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403433" w14:textId="03FBD767" w:rsidR="004946B1" w:rsidRPr="00B47078" w:rsidRDefault="004946B1" w:rsidP="008F733E">
      <w:pPr>
        <w:spacing w:after="120"/>
        <w:ind w:right="-17"/>
        <w:jc w:val="center"/>
        <w:rPr>
          <w:rFonts w:cs="Times New Roman"/>
          <w:b/>
          <w:bCs/>
          <w:color w:val="000000"/>
          <w:sz w:val="20"/>
          <w:szCs w:val="20"/>
        </w:rPr>
      </w:pPr>
      <w:r w:rsidRPr="00B47078">
        <w:rPr>
          <w:rFonts w:cs="Times New Roman"/>
          <w:b/>
          <w:bCs/>
          <w:color w:val="000000"/>
          <w:sz w:val="20"/>
          <w:szCs w:val="20"/>
        </w:rPr>
        <w:t xml:space="preserve">PREGÃO ELETRÔNICO Nº </w:t>
      </w:r>
      <w:r w:rsidR="008F733E">
        <w:rPr>
          <w:rFonts w:cs="Times New Roman"/>
          <w:b/>
          <w:bCs/>
          <w:color w:val="000000"/>
          <w:sz w:val="20"/>
          <w:szCs w:val="20"/>
        </w:rPr>
        <w:t>29/2015</w:t>
      </w:r>
    </w:p>
    <w:p w14:paraId="4E1F43F2" w14:textId="5B69F5DB" w:rsidR="004946B1" w:rsidRPr="00B47078" w:rsidRDefault="004946B1" w:rsidP="004946B1">
      <w:pPr>
        <w:spacing w:after="120"/>
        <w:ind w:right="-17"/>
        <w:jc w:val="center"/>
        <w:rPr>
          <w:rFonts w:cs="Times New Roman"/>
          <w:b/>
          <w:bCs/>
          <w:color w:val="000000"/>
          <w:sz w:val="20"/>
          <w:szCs w:val="20"/>
        </w:rPr>
      </w:pPr>
      <w:r w:rsidRPr="00B47078">
        <w:rPr>
          <w:rFonts w:cs="Times New Roman"/>
          <w:b/>
          <w:bCs/>
          <w:color w:val="000000"/>
          <w:sz w:val="20"/>
          <w:szCs w:val="20"/>
        </w:rPr>
        <w:t xml:space="preserve">(Processo Administrativo </w:t>
      </w:r>
      <w:proofErr w:type="spellStart"/>
      <w:r w:rsidRPr="00B47078">
        <w:rPr>
          <w:rFonts w:cs="Times New Roman"/>
          <w:b/>
          <w:bCs/>
          <w:color w:val="000000"/>
          <w:sz w:val="20"/>
          <w:szCs w:val="20"/>
        </w:rPr>
        <w:t>n.°</w:t>
      </w:r>
      <w:proofErr w:type="spellEnd"/>
      <w:r w:rsidR="00EF362D">
        <w:rPr>
          <w:rFonts w:cs="Times New Roman"/>
          <w:b/>
          <w:bCs/>
          <w:color w:val="000000"/>
          <w:sz w:val="20"/>
          <w:szCs w:val="20"/>
        </w:rPr>
        <w:t xml:space="preserve"> 08200.020005/2013-37</w:t>
      </w:r>
      <w:r w:rsidRPr="00B47078">
        <w:rPr>
          <w:rFonts w:cs="Times New Roman"/>
          <w:b/>
          <w:bCs/>
          <w:color w:val="000000"/>
          <w:sz w:val="20"/>
          <w:szCs w:val="20"/>
        </w:rPr>
        <w:t>)</w:t>
      </w:r>
    </w:p>
    <w:p w14:paraId="207E7654" w14:textId="57BC1C6D" w:rsidR="004946B1" w:rsidRDefault="004946B1" w:rsidP="000D09D8">
      <w:pPr>
        <w:snapToGrid w:val="0"/>
        <w:spacing w:after="120" w:line="276" w:lineRule="auto"/>
        <w:ind w:right="-30" w:firstLine="540"/>
        <w:jc w:val="both"/>
        <w:rPr>
          <w:rFonts w:cs="Times New Roman"/>
          <w:color w:val="000000"/>
          <w:sz w:val="20"/>
          <w:szCs w:val="20"/>
        </w:rPr>
      </w:pPr>
      <w:r w:rsidRPr="00B47078">
        <w:rPr>
          <w:rFonts w:cs="Times New Roman"/>
          <w:color w:val="000000"/>
          <w:sz w:val="20"/>
          <w:szCs w:val="20"/>
        </w:rPr>
        <w:t xml:space="preserve">Torna-se público, para conhecimento dos interessados, que </w:t>
      </w:r>
      <w:r w:rsidR="000D09D8" w:rsidRPr="00AC10F5">
        <w:rPr>
          <w:rFonts w:cs="Times New Roman"/>
          <w:color w:val="000000"/>
          <w:sz w:val="20"/>
          <w:szCs w:val="20"/>
        </w:rPr>
        <w:t>A UNIÃO, por intermédio do Departamento de Polícia Federal, através do Ordenador de Despesas, com a competência que lhe confere a Portaria nº. 5307/2015-DG/DPF, de 16 de março de 2015, publicada no BS 73 de 17 de abril de 2015</w:t>
      </w:r>
      <w:r w:rsidRPr="00B47078">
        <w:rPr>
          <w:rFonts w:cs="Times New Roman"/>
          <w:color w:val="000000"/>
          <w:sz w:val="20"/>
          <w:szCs w:val="20"/>
        </w:rPr>
        <w:t xml:space="preserve">, realizará licitação, na modalidade </w:t>
      </w:r>
      <w:r w:rsidRPr="00B47078">
        <w:rPr>
          <w:rFonts w:cs="Times New Roman"/>
          <w:bCs/>
          <w:color w:val="000000"/>
          <w:sz w:val="20"/>
          <w:szCs w:val="20"/>
        </w:rPr>
        <w:t xml:space="preserve">PREGÃO, </w:t>
      </w:r>
      <w:r w:rsidRPr="00B47078">
        <w:rPr>
          <w:rFonts w:cs="Times New Roman"/>
          <w:color w:val="000000"/>
          <w:sz w:val="20"/>
          <w:szCs w:val="20"/>
        </w:rPr>
        <w:t>na forma</w:t>
      </w:r>
      <w:r w:rsidRPr="00B47078">
        <w:rPr>
          <w:rFonts w:cs="Times New Roman"/>
          <w:bCs/>
          <w:color w:val="000000"/>
          <w:sz w:val="20"/>
          <w:szCs w:val="20"/>
        </w:rPr>
        <w:t xml:space="preserve"> ELETRÔNICA, do</w:t>
      </w:r>
      <w:r w:rsidRPr="00B47078">
        <w:rPr>
          <w:rFonts w:cs="Times New Roman"/>
          <w:color w:val="000000"/>
          <w:sz w:val="20"/>
          <w:szCs w:val="20"/>
        </w:rPr>
        <w:t xml:space="preserve"> </w:t>
      </w:r>
      <w:r w:rsidRPr="00B47078">
        <w:rPr>
          <w:rFonts w:cs="Times New Roman"/>
          <w:bCs/>
          <w:iCs/>
          <w:color w:val="000000"/>
          <w:sz w:val="20"/>
          <w:szCs w:val="20"/>
        </w:rPr>
        <w:t>tipo menor preço</w:t>
      </w:r>
      <w:r w:rsidRPr="00B47078">
        <w:rPr>
          <w:rFonts w:cs="Times New Roman"/>
          <w:b/>
          <w:bCs/>
          <w:color w:val="000000"/>
          <w:sz w:val="20"/>
          <w:szCs w:val="20"/>
        </w:rPr>
        <w:t>,</w:t>
      </w:r>
      <w:r w:rsidRPr="00B47078">
        <w:rPr>
          <w:rFonts w:cs="Times New Roman"/>
          <w:color w:val="000000"/>
          <w:sz w:val="2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w:t>
      </w:r>
      <w:r w:rsidR="00EF362D">
        <w:rPr>
          <w:rFonts w:cs="Times New Roman"/>
          <w:color w:val="000000"/>
          <w:sz w:val="20"/>
          <w:szCs w:val="20"/>
        </w:rPr>
        <w:t>ias estabelecidas neste Edital.</w:t>
      </w:r>
    </w:p>
    <w:p w14:paraId="531C3E1E" w14:textId="77777777" w:rsidR="00EF362D" w:rsidRPr="00B47078" w:rsidRDefault="00EF362D" w:rsidP="004946B1">
      <w:pPr>
        <w:snapToGrid w:val="0"/>
        <w:spacing w:after="120" w:line="276" w:lineRule="auto"/>
        <w:ind w:right="-30" w:firstLine="540"/>
        <w:jc w:val="both"/>
        <w:rPr>
          <w:rFonts w:cs="Times New Roman"/>
          <w:color w:val="000000"/>
          <w:sz w:val="20"/>
          <w:szCs w:val="20"/>
        </w:rPr>
      </w:pPr>
    </w:p>
    <w:p w14:paraId="4E8932AA" w14:textId="0977DBAA" w:rsidR="00EF362D" w:rsidRDefault="00EF362D" w:rsidP="004874AE">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 xml:space="preserve">Data da abertura da sessão pública: </w:t>
      </w:r>
      <w:r w:rsidR="009A0F8E">
        <w:rPr>
          <w:rFonts w:ascii="Ecofont Vera Sans" w:hAnsi="Ecofont Vera Sans"/>
          <w:b/>
          <w:sz w:val="20"/>
          <w:szCs w:val="20"/>
          <w:highlight w:val="lightGray"/>
        </w:rPr>
        <w:t xml:space="preserve">08 </w:t>
      </w:r>
      <w:r>
        <w:rPr>
          <w:rFonts w:ascii="Ecofont Vera Sans" w:hAnsi="Ecofont Vera Sans"/>
          <w:sz w:val="20"/>
          <w:szCs w:val="20"/>
          <w:highlight w:val="lightGray"/>
        </w:rPr>
        <w:t>de</w:t>
      </w:r>
      <w:r w:rsidR="009A0F8E">
        <w:rPr>
          <w:rFonts w:ascii="Ecofont Vera Sans" w:hAnsi="Ecofont Vera Sans"/>
          <w:sz w:val="20"/>
          <w:szCs w:val="20"/>
          <w:highlight w:val="lightGray"/>
        </w:rPr>
        <w:t xml:space="preserve"> setembro </w:t>
      </w:r>
      <w:r>
        <w:rPr>
          <w:rFonts w:ascii="Ecofont Vera Sans" w:hAnsi="Ecofont Vera Sans"/>
          <w:sz w:val="20"/>
          <w:szCs w:val="20"/>
          <w:highlight w:val="lightGray"/>
        </w:rPr>
        <w:t>de</w:t>
      </w:r>
      <w:r w:rsidR="00FD7DF0">
        <w:rPr>
          <w:rFonts w:ascii="Ecofont Vera Sans" w:hAnsi="Ecofont Vera Sans"/>
          <w:sz w:val="20"/>
          <w:szCs w:val="20"/>
          <w:highlight w:val="lightGray"/>
        </w:rPr>
        <w:t xml:space="preserve"> 2015</w:t>
      </w:r>
    </w:p>
    <w:p w14:paraId="0069894A" w14:textId="69C8DBBC" w:rsidR="00EF362D" w:rsidRDefault="00EF362D" w:rsidP="00FD7DF0">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Horário:</w:t>
      </w:r>
      <w:r>
        <w:rPr>
          <w:rFonts w:ascii="Ecofont Vera Sans" w:hAnsi="Ecofont Vera Sans"/>
          <w:sz w:val="20"/>
          <w:szCs w:val="20"/>
          <w:highlight w:val="lightGray"/>
        </w:rPr>
        <w:t xml:space="preserve"> </w:t>
      </w:r>
      <w:r w:rsidR="00FD7DF0">
        <w:rPr>
          <w:rFonts w:ascii="Ecofont Vera Sans" w:hAnsi="Ecofont Vera Sans"/>
          <w:sz w:val="20"/>
          <w:szCs w:val="20"/>
          <w:highlight w:val="lightGray"/>
        </w:rPr>
        <w:t>09:00</w:t>
      </w:r>
      <w:r>
        <w:rPr>
          <w:rFonts w:ascii="Ecofont Vera Sans" w:hAnsi="Ecofont Vera Sans"/>
          <w:sz w:val="20"/>
          <w:szCs w:val="20"/>
          <w:highlight w:val="lightGray"/>
        </w:rPr>
        <w:t xml:space="preserve"> (</w:t>
      </w:r>
      <w:r w:rsidR="00FD7DF0">
        <w:rPr>
          <w:rFonts w:ascii="Ecofont Vera Sans" w:hAnsi="Ecofont Vera Sans"/>
          <w:sz w:val="20"/>
          <w:szCs w:val="20"/>
          <w:highlight w:val="lightGray"/>
        </w:rPr>
        <w:t>nove</w:t>
      </w:r>
      <w:r>
        <w:rPr>
          <w:rFonts w:ascii="Ecofont Vera Sans" w:hAnsi="Ecofont Vera Sans"/>
          <w:sz w:val="20"/>
          <w:szCs w:val="20"/>
          <w:highlight w:val="lightGray"/>
        </w:rPr>
        <w:t xml:space="preserve"> horas - horário de Brasília)</w:t>
      </w:r>
    </w:p>
    <w:p w14:paraId="6BC49414" w14:textId="77777777" w:rsidR="00EF362D" w:rsidRDefault="00EF362D" w:rsidP="00EF362D">
      <w:pPr>
        <w:spacing w:after="120"/>
        <w:jc w:val="both"/>
        <w:rPr>
          <w:rFonts w:ascii="Ecofont Vera Sans" w:hAnsi="Ecofont Vera Sans"/>
          <w:b/>
          <w:bCs/>
          <w:color w:val="000000"/>
          <w:sz w:val="20"/>
          <w:szCs w:val="20"/>
          <w:highlight w:val="lightGray"/>
          <w:shd w:val="clear" w:color="auto" w:fill="B3B3B3"/>
        </w:rPr>
      </w:pPr>
      <w:r>
        <w:rPr>
          <w:rFonts w:ascii="Ecofont Vera Sans" w:hAnsi="Ecofont Vera Sans"/>
          <w:b/>
          <w:bCs/>
          <w:color w:val="000000"/>
          <w:sz w:val="20"/>
          <w:szCs w:val="20"/>
          <w:highlight w:val="lightGray"/>
          <w:shd w:val="clear" w:color="auto" w:fill="B3B3B3"/>
        </w:rPr>
        <w:t>Endereço</w:t>
      </w:r>
      <w:r>
        <w:rPr>
          <w:rFonts w:ascii="Ecofont Vera Sans" w:hAnsi="Ecofont Vera Sans"/>
          <w:b/>
          <w:bCs/>
          <w:color w:val="000000"/>
          <w:sz w:val="20"/>
          <w:szCs w:val="20"/>
          <w:shd w:val="clear" w:color="auto" w:fill="B3B3B3"/>
        </w:rPr>
        <w:t>:</w:t>
      </w:r>
      <w:r>
        <w:rPr>
          <w:rFonts w:ascii="Ecofont Vera Sans" w:hAnsi="Ecofont Vera Sans"/>
          <w:color w:val="000000"/>
          <w:sz w:val="20"/>
          <w:szCs w:val="20"/>
          <w:shd w:val="clear" w:color="auto" w:fill="B3B3B3"/>
        </w:rPr>
        <w:t xml:space="preserve"> Portal Comprasnet - </w:t>
      </w:r>
      <w:hyperlink r:id="rId7" w:history="1">
        <w:r>
          <w:rPr>
            <w:rStyle w:val="Hyperlink"/>
            <w:rFonts w:ascii="Ecofont Vera Sans" w:hAnsi="Ecofont Vera Sans"/>
            <w:sz w:val="20"/>
            <w:szCs w:val="20"/>
            <w:highlight w:val="lightGray"/>
          </w:rPr>
          <w:t>www.comprasnet.gov.br</w:t>
        </w:r>
      </w:hyperlink>
    </w:p>
    <w:p w14:paraId="6F71A5F2" w14:textId="77777777" w:rsidR="00EF362D" w:rsidRDefault="00EF362D" w:rsidP="00EF362D">
      <w:pPr>
        <w:spacing w:after="360"/>
        <w:jc w:val="both"/>
        <w:rPr>
          <w:rFonts w:ascii="Ecofont Vera Sans" w:hAnsi="Ecofont Vera Sans"/>
          <w:color w:val="000000"/>
          <w:sz w:val="20"/>
          <w:szCs w:val="20"/>
          <w:shd w:val="clear" w:color="auto" w:fill="B3B3B3"/>
        </w:rPr>
      </w:pPr>
      <w:r>
        <w:rPr>
          <w:rFonts w:ascii="Ecofont Vera Sans" w:hAnsi="Ecofont Vera Sans"/>
          <w:b/>
          <w:bCs/>
          <w:color w:val="000000"/>
          <w:sz w:val="20"/>
          <w:szCs w:val="20"/>
          <w:shd w:val="clear" w:color="auto" w:fill="B3B3B3"/>
        </w:rPr>
        <w:t>Encaminhamento da proposta e anexos</w:t>
      </w:r>
      <w:r>
        <w:rPr>
          <w:rFonts w:ascii="Ecofont Vera Sans" w:hAnsi="Ecofont Vera Sans"/>
          <w:color w:val="000000"/>
          <w:sz w:val="20"/>
          <w:szCs w:val="20"/>
          <w:shd w:val="clear" w:color="auto" w:fill="B3B3B3"/>
        </w:rPr>
        <w:t>: a partir da data de divulgação do Edital no Comprasnet, até a data e horário da abertura da sessão pública</w:t>
      </w:r>
    </w:p>
    <w:p w14:paraId="1CBD44B8" w14:textId="77777777" w:rsidR="00565C10" w:rsidRPr="00B47078" w:rsidRDefault="00565C10" w:rsidP="000F104D">
      <w:pPr>
        <w:spacing w:after="120" w:line="276" w:lineRule="auto"/>
        <w:ind w:right="-15"/>
        <w:jc w:val="center"/>
        <w:rPr>
          <w:rFonts w:cs="Times New Roman"/>
          <w:b/>
          <w:bCs/>
          <w:color w:val="000000"/>
          <w:sz w:val="20"/>
          <w:szCs w:val="20"/>
        </w:rPr>
      </w:pPr>
    </w:p>
    <w:p w14:paraId="24020257" w14:textId="77777777" w:rsidR="000F104D" w:rsidRPr="00B47078" w:rsidRDefault="004946B1" w:rsidP="000F104D">
      <w:pPr>
        <w:numPr>
          <w:ilvl w:val="0"/>
          <w:numId w:val="1"/>
        </w:numPr>
        <w:spacing w:after="120" w:line="276" w:lineRule="auto"/>
        <w:ind w:right="-15"/>
        <w:jc w:val="both"/>
        <w:rPr>
          <w:rFonts w:cs="Times New Roman"/>
          <w:b/>
          <w:color w:val="000000"/>
          <w:sz w:val="20"/>
          <w:szCs w:val="20"/>
        </w:rPr>
      </w:pPr>
      <w:r w:rsidRPr="00B47078">
        <w:rPr>
          <w:rFonts w:cs="Times New Roman"/>
          <w:b/>
          <w:color w:val="000000"/>
          <w:sz w:val="20"/>
          <w:szCs w:val="20"/>
        </w:rPr>
        <w:t>D</w:t>
      </w:r>
      <w:r w:rsidR="000F104D" w:rsidRPr="00B47078">
        <w:rPr>
          <w:rFonts w:cs="Times New Roman"/>
          <w:b/>
          <w:color w:val="000000"/>
          <w:sz w:val="20"/>
          <w:szCs w:val="20"/>
        </w:rPr>
        <w:t>O OBJETO</w:t>
      </w:r>
    </w:p>
    <w:p w14:paraId="7C207F9F" w14:textId="1930AFE4" w:rsidR="000F104D" w:rsidRPr="00EF362D" w:rsidRDefault="000F104D" w:rsidP="004758C8">
      <w:pPr>
        <w:numPr>
          <w:ilvl w:val="1"/>
          <w:numId w:val="1"/>
        </w:numPr>
        <w:spacing w:before="120" w:after="120" w:line="276" w:lineRule="auto"/>
        <w:ind w:left="0" w:firstLine="567"/>
        <w:jc w:val="both"/>
        <w:rPr>
          <w:rFonts w:cs="Times New Roman"/>
          <w:b/>
          <w:color w:val="000000"/>
          <w:sz w:val="20"/>
          <w:szCs w:val="20"/>
        </w:rPr>
      </w:pPr>
      <w:r w:rsidRPr="00B47078">
        <w:rPr>
          <w:rFonts w:cs="Times New Roman"/>
          <w:color w:val="000000"/>
          <w:sz w:val="20"/>
          <w:szCs w:val="20"/>
        </w:rPr>
        <w:t xml:space="preserve">O objeto da presente licitação é a escolha da proposta mais vantajosa para </w:t>
      </w:r>
      <w:r w:rsidR="00EF362D">
        <w:rPr>
          <w:rFonts w:cs="Times New Roman"/>
          <w:color w:val="000000"/>
          <w:sz w:val="20"/>
          <w:szCs w:val="20"/>
        </w:rPr>
        <w:t>o</w:t>
      </w:r>
      <w:r w:rsidRPr="00B47078">
        <w:rPr>
          <w:rFonts w:cs="Times New Roman"/>
          <w:color w:val="000000"/>
          <w:sz w:val="20"/>
          <w:szCs w:val="20"/>
        </w:rPr>
        <w:t xml:space="preserve"> </w:t>
      </w:r>
      <w:r w:rsidR="00EF362D">
        <w:rPr>
          <w:rFonts w:cs="Times New Roman"/>
          <w:color w:val="000000"/>
          <w:sz w:val="20"/>
          <w:szCs w:val="20"/>
        </w:rPr>
        <w:t>fornecimento,</w:t>
      </w:r>
      <w:r w:rsidRPr="00B47078">
        <w:rPr>
          <w:rFonts w:cs="Times New Roman"/>
          <w:color w:val="000000"/>
          <w:sz w:val="20"/>
          <w:szCs w:val="20"/>
        </w:rPr>
        <w:t xml:space="preserve"> </w:t>
      </w:r>
      <w:r w:rsidR="00EF362D" w:rsidRPr="00EF362D">
        <w:rPr>
          <w:rFonts w:cs="Times New Roman"/>
          <w:color w:val="000000"/>
          <w:sz w:val="20"/>
          <w:szCs w:val="20"/>
        </w:rPr>
        <w:t>sob demanda, de oxigênio medicinal e nitrogênio industrial, com a correspondente locação mensal e manutenção dos cilindros onde ficarão armazenados os referidos gases medicinais e industriais</w:t>
      </w:r>
      <w:r w:rsidRPr="00B47078">
        <w:rPr>
          <w:rFonts w:cs="Times New Roman"/>
          <w:b/>
          <w:color w:val="000000"/>
          <w:sz w:val="20"/>
          <w:szCs w:val="20"/>
        </w:rPr>
        <w:t>,</w:t>
      </w:r>
      <w:r w:rsidRPr="00B47078">
        <w:rPr>
          <w:rFonts w:cs="Times New Roman"/>
          <w:color w:val="000000"/>
          <w:sz w:val="20"/>
          <w:szCs w:val="20"/>
        </w:rPr>
        <w:t xml:space="preserve"> conforme condições, quantidades e exigências estabelecidas neste Edital e seus anexos.</w:t>
      </w:r>
    </w:p>
    <w:p w14:paraId="3A22AE20" w14:textId="3FF08FC6" w:rsidR="000F104D" w:rsidRPr="00EF362D" w:rsidRDefault="000F104D" w:rsidP="00A83BF2">
      <w:pPr>
        <w:autoSpaceDE w:val="0"/>
        <w:spacing w:after="240" w:line="276" w:lineRule="auto"/>
        <w:jc w:val="both"/>
        <w:rPr>
          <w:rFonts w:cs="Times New Roman"/>
          <w:color w:val="000000"/>
          <w:sz w:val="20"/>
          <w:szCs w:val="20"/>
        </w:rPr>
      </w:pPr>
      <w:r w:rsidRPr="00EF362D">
        <w:rPr>
          <w:rFonts w:cs="Times New Roman"/>
          <w:color w:val="000000"/>
          <w:sz w:val="20"/>
          <w:szCs w:val="20"/>
        </w:rPr>
        <w:t xml:space="preserve">      </w:t>
      </w:r>
      <w:r w:rsidR="004946B1" w:rsidRPr="00EF362D">
        <w:rPr>
          <w:rFonts w:cs="Times New Roman"/>
          <w:color w:val="000000"/>
          <w:sz w:val="20"/>
          <w:szCs w:val="20"/>
        </w:rPr>
        <w:t>1</w:t>
      </w:r>
      <w:r w:rsidRPr="00EF362D">
        <w:rPr>
          <w:rFonts w:cs="Times New Roman"/>
          <w:color w:val="000000"/>
          <w:sz w:val="20"/>
          <w:szCs w:val="20"/>
        </w:rPr>
        <w:t>.2. A licitação será dividida em</w:t>
      </w:r>
      <w:r w:rsidR="00A83BF2">
        <w:rPr>
          <w:rFonts w:cs="Times New Roman"/>
          <w:color w:val="000000"/>
          <w:sz w:val="20"/>
          <w:szCs w:val="20"/>
        </w:rPr>
        <w:t xml:space="preserve"> dois </w:t>
      </w:r>
      <w:r w:rsidRPr="00EF362D">
        <w:rPr>
          <w:rFonts w:cs="Times New Roman"/>
          <w:color w:val="000000"/>
          <w:sz w:val="20"/>
          <w:szCs w:val="20"/>
        </w:rPr>
        <w:t xml:space="preserve">grupos, formados por </w:t>
      </w:r>
      <w:r w:rsidR="00A83BF2">
        <w:rPr>
          <w:rFonts w:cs="Times New Roman"/>
          <w:color w:val="000000"/>
          <w:sz w:val="20"/>
          <w:szCs w:val="20"/>
        </w:rPr>
        <w:t>dois</w:t>
      </w:r>
      <w:r w:rsidRPr="00EF362D">
        <w:rPr>
          <w:rFonts w:cs="Times New Roman"/>
          <w:color w:val="000000"/>
          <w:sz w:val="20"/>
          <w:szCs w:val="20"/>
        </w:rPr>
        <w:t xml:space="preserve"> itens</w:t>
      </w:r>
      <w:r w:rsidR="00A83BF2">
        <w:rPr>
          <w:rFonts w:cs="Times New Roman"/>
          <w:color w:val="000000"/>
          <w:sz w:val="20"/>
          <w:szCs w:val="20"/>
        </w:rPr>
        <w:t xml:space="preserve"> cada</w:t>
      </w:r>
      <w:r w:rsidRPr="00EF362D">
        <w:rPr>
          <w:rFonts w:cs="Times New Roman"/>
          <w:color w:val="000000"/>
          <w:sz w:val="20"/>
          <w:szCs w:val="20"/>
        </w:rPr>
        <w:t>, conforme tabela constante do Termo de Referência, facultando-se ao licitante a participação em quantos grupos forem de seu interesse, devendo oferecer proposta para todos os itens que o compõem.</w:t>
      </w:r>
    </w:p>
    <w:p w14:paraId="14E64AE8" w14:textId="77777777" w:rsidR="000F104D" w:rsidRPr="00B47078" w:rsidRDefault="000F104D" w:rsidP="000F104D">
      <w:pPr>
        <w:numPr>
          <w:ilvl w:val="0"/>
          <w:numId w:val="1"/>
        </w:numPr>
        <w:autoSpaceDE w:val="0"/>
        <w:spacing w:after="120" w:line="276" w:lineRule="auto"/>
        <w:jc w:val="both"/>
        <w:rPr>
          <w:rFonts w:cs="Times New Roman"/>
          <w:b/>
          <w:color w:val="000000"/>
          <w:sz w:val="20"/>
          <w:szCs w:val="20"/>
        </w:rPr>
      </w:pPr>
      <w:r w:rsidRPr="00B47078">
        <w:rPr>
          <w:rFonts w:cs="Times New Roman"/>
          <w:b/>
          <w:color w:val="000000"/>
          <w:sz w:val="20"/>
          <w:szCs w:val="20"/>
        </w:rPr>
        <w:t>– DOS RECURSOS ORÇAMENTÁRIOS</w:t>
      </w:r>
    </w:p>
    <w:p w14:paraId="61D46E5C" w14:textId="3FD1FEF8"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As despesas para atender a esta licitação estão programadas em dotação orçamentária própria, prevista no orçamento da União para o exercício </w:t>
      </w:r>
      <w:r w:rsidRPr="00200DBD">
        <w:rPr>
          <w:rFonts w:cs="Times New Roman"/>
          <w:sz w:val="20"/>
          <w:szCs w:val="20"/>
        </w:rPr>
        <w:t>de 20</w:t>
      </w:r>
      <w:r w:rsidR="00EF362D" w:rsidRPr="00200DBD">
        <w:rPr>
          <w:rFonts w:cs="Times New Roman"/>
          <w:sz w:val="20"/>
          <w:szCs w:val="20"/>
        </w:rPr>
        <w:t>14</w:t>
      </w:r>
      <w:r w:rsidRPr="00200DBD">
        <w:rPr>
          <w:rFonts w:cs="Times New Roman"/>
          <w:sz w:val="20"/>
          <w:szCs w:val="20"/>
        </w:rPr>
        <w:t xml:space="preserve">, </w:t>
      </w:r>
      <w:r w:rsidRPr="00B47078">
        <w:rPr>
          <w:rFonts w:cs="Times New Roman"/>
          <w:color w:val="000000"/>
          <w:sz w:val="20"/>
          <w:szCs w:val="20"/>
        </w:rPr>
        <w:t>na classificação abaixo:</w:t>
      </w:r>
    </w:p>
    <w:p w14:paraId="2D9AB596" w14:textId="59A2AFA9" w:rsidR="000F104D" w:rsidRPr="00FD7DF0" w:rsidRDefault="000F104D" w:rsidP="000F104D">
      <w:pPr>
        <w:suppressAutoHyphens/>
        <w:spacing w:after="120" w:line="276" w:lineRule="auto"/>
        <w:ind w:left="360"/>
        <w:rPr>
          <w:rFonts w:cs="Times New Roman"/>
          <w:sz w:val="20"/>
          <w:szCs w:val="20"/>
          <w:lang w:eastAsia="en-US"/>
        </w:rPr>
      </w:pPr>
      <w:r w:rsidRPr="00FD7DF0">
        <w:rPr>
          <w:rFonts w:cs="Times New Roman"/>
          <w:sz w:val="20"/>
          <w:szCs w:val="20"/>
          <w:lang w:eastAsia="en-US"/>
        </w:rPr>
        <w:t xml:space="preserve">Gestão/Unidade:  </w:t>
      </w:r>
      <w:r w:rsidR="00FD7DF0" w:rsidRPr="00FD7DF0">
        <w:rPr>
          <w:rFonts w:cs="Times New Roman"/>
          <w:sz w:val="20"/>
          <w:szCs w:val="20"/>
          <w:lang w:eastAsia="en-US"/>
        </w:rPr>
        <w:t>01</w:t>
      </w:r>
    </w:p>
    <w:p w14:paraId="23350021" w14:textId="5139C39B" w:rsidR="000F104D" w:rsidRPr="00FD7DF0" w:rsidRDefault="000F104D" w:rsidP="000F104D">
      <w:pPr>
        <w:suppressAutoHyphens/>
        <w:spacing w:after="120" w:line="276" w:lineRule="auto"/>
        <w:ind w:left="360"/>
        <w:rPr>
          <w:rFonts w:cs="Times New Roman"/>
          <w:sz w:val="20"/>
          <w:szCs w:val="20"/>
          <w:lang w:eastAsia="en-US"/>
        </w:rPr>
      </w:pPr>
      <w:r w:rsidRPr="00FD7DF0">
        <w:rPr>
          <w:rFonts w:cs="Times New Roman"/>
          <w:sz w:val="20"/>
          <w:szCs w:val="20"/>
          <w:lang w:eastAsia="en-US"/>
        </w:rPr>
        <w:t xml:space="preserve">Fonte: </w:t>
      </w:r>
      <w:r w:rsidR="00FD7DF0" w:rsidRPr="00FD7DF0">
        <w:rPr>
          <w:rFonts w:cs="Times New Roman"/>
          <w:sz w:val="20"/>
          <w:szCs w:val="20"/>
          <w:lang w:eastAsia="en-US"/>
        </w:rPr>
        <w:t>0174020227</w:t>
      </w:r>
    </w:p>
    <w:p w14:paraId="4352B426" w14:textId="3011E9A6" w:rsidR="000F104D" w:rsidRPr="00FD7DF0" w:rsidRDefault="000F104D" w:rsidP="000F104D">
      <w:pPr>
        <w:suppressAutoHyphens/>
        <w:spacing w:after="120" w:line="276" w:lineRule="auto"/>
        <w:ind w:left="360"/>
        <w:rPr>
          <w:rFonts w:cs="Times New Roman"/>
          <w:sz w:val="20"/>
          <w:szCs w:val="20"/>
          <w:lang w:eastAsia="en-US"/>
        </w:rPr>
      </w:pPr>
      <w:r w:rsidRPr="00FD7DF0">
        <w:rPr>
          <w:rFonts w:cs="Times New Roman"/>
          <w:sz w:val="20"/>
          <w:szCs w:val="20"/>
          <w:lang w:eastAsia="en-US"/>
        </w:rPr>
        <w:t xml:space="preserve">Programa de Trabalho:  </w:t>
      </w:r>
      <w:r w:rsidR="00FD7DF0" w:rsidRPr="00FD7DF0">
        <w:rPr>
          <w:rFonts w:cs="Times New Roman"/>
          <w:sz w:val="20"/>
          <w:szCs w:val="20"/>
          <w:lang w:eastAsia="en-US"/>
        </w:rPr>
        <w:t>090123</w:t>
      </w:r>
    </w:p>
    <w:p w14:paraId="56D5FE8E" w14:textId="3A3D6510" w:rsidR="000F104D" w:rsidRPr="00FD7DF0" w:rsidRDefault="000F104D" w:rsidP="000F104D">
      <w:pPr>
        <w:suppressAutoHyphens/>
        <w:spacing w:after="120" w:line="276" w:lineRule="auto"/>
        <w:ind w:left="360"/>
        <w:rPr>
          <w:rFonts w:cs="Times New Roman"/>
          <w:sz w:val="20"/>
          <w:szCs w:val="20"/>
          <w:lang w:eastAsia="en-US"/>
        </w:rPr>
      </w:pPr>
      <w:r w:rsidRPr="00FD7DF0">
        <w:rPr>
          <w:rFonts w:cs="Times New Roman"/>
          <w:sz w:val="20"/>
          <w:szCs w:val="20"/>
          <w:lang w:eastAsia="en-US"/>
        </w:rPr>
        <w:t xml:space="preserve">Elemento de Despesa:  </w:t>
      </w:r>
      <w:r w:rsidR="00FD7DF0" w:rsidRPr="00FD7DF0">
        <w:rPr>
          <w:rFonts w:cs="Times New Roman"/>
          <w:sz w:val="20"/>
          <w:szCs w:val="20"/>
          <w:lang w:eastAsia="en-US"/>
        </w:rPr>
        <w:t>339039</w:t>
      </w:r>
    </w:p>
    <w:p w14:paraId="6A9364E0" w14:textId="605AF5E5" w:rsidR="000F104D" w:rsidRPr="00FD7DF0" w:rsidRDefault="000F104D" w:rsidP="000F104D">
      <w:pPr>
        <w:spacing w:after="120" w:line="276" w:lineRule="auto"/>
        <w:ind w:left="360" w:right="-15"/>
        <w:jc w:val="both"/>
        <w:rPr>
          <w:rFonts w:cs="Times New Roman"/>
          <w:sz w:val="20"/>
          <w:szCs w:val="20"/>
          <w:lang w:eastAsia="en-US"/>
        </w:rPr>
      </w:pPr>
      <w:r w:rsidRPr="00FD7DF0">
        <w:rPr>
          <w:rFonts w:cs="Times New Roman"/>
          <w:sz w:val="20"/>
          <w:szCs w:val="20"/>
          <w:lang w:eastAsia="en-US"/>
        </w:rPr>
        <w:t>PI:</w:t>
      </w:r>
      <w:r w:rsidR="00FD7DF0" w:rsidRPr="00FD7DF0">
        <w:rPr>
          <w:rFonts w:cs="Times New Roman"/>
          <w:sz w:val="20"/>
          <w:szCs w:val="20"/>
          <w:lang w:eastAsia="en-US"/>
        </w:rPr>
        <w:t xml:space="preserve"> 702A</w:t>
      </w:r>
    </w:p>
    <w:p w14:paraId="3391D6AB" w14:textId="77777777" w:rsidR="000F104D" w:rsidRPr="00B47078" w:rsidRDefault="000F104D" w:rsidP="000F104D">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lastRenderedPageBreak/>
        <w:t>DO CREDENCIAMENTO</w:t>
      </w:r>
    </w:p>
    <w:p w14:paraId="7CE52A2B" w14:textId="77777777" w:rsidR="000F104D" w:rsidRPr="00B47078" w:rsidRDefault="000F104D" w:rsidP="004758C8">
      <w:pPr>
        <w:numPr>
          <w:ilvl w:val="1"/>
          <w:numId w:val="1"/>
        </w:numPr>
        <w:spacing w:before="120" w:after="120" w:line="276" w:lineRule="auto"/>
        <w:ind w:left="0" w:firstLine="567"/>
        <w:jc w:val="both"/>
        <w:rPr>
          <w:rFonts w:cs="Times New Roman"/>
          <w:bCs/>
          <w:iCs/>
          <w:color w:val="000000"/>
          <w:sz w:val="20"/>
          <w:szCs w:val="20"/>
        </w:rPr>
      </w:pPr>
      <w:r w:rsidRPr="00B47078">
        <w:rPr>
          <w:rFonts w:cs="Times New Roman"/>
          <w:bCs/>
          <w:iCs/>
          <w:color w:val="000000"/>
          <w:sz w:val="20"/>
          <w:szCs w:val="20"/>
        </w:rPr>
        <w:t>O Credenciamento é o nível básico do registro cadastral no SICAF, que permite a participação dos interessados na modalidade licitatória Pregão, em sua forma eletrônica.</w:t>
      </w:r>
    </w:p>
    <w:p w14:paraId="6C0BFF4A" w14:textId="77777777" w:rsidR="000F104D" w:rsidRPr="00B47078" w:rsidRDefault="000F104D" w:rsidP="004758C8">
      <w:pPr>
        <w:numPr>
          <w:ilvl w:val="1"/>
          <w:numId w:val="1"/>
        </w:numPr>
        <w:spacing w:before="120" w:after="120" w:line="276" w:lineRule="auto"/>
        <w:ind w:left="0" w:firstLine="567"/>
        <w:jc w:val="both"/>
        <w:rPr>
          <w:rFonts w:cs="Times New Roman"/>
          <w:bCs/>
          <w:iCs/>
          <w:color w:val="000000"/>
          <w:sz w:val="20"/>
          <w:szCs w:val="20"/>
        </w:rPr>
      </w:pPr>
      <w:r w:rsidRPr="00B47078">
        <w:rPr>
          <w:rFonts w:cs="Times New Roman"/>
          <w:bCs/>
          <w:iCs/>
          <w:color w:val="000000"/>
          <w:sz w:val="20"/>
          <w:szCs w:val="20"/>
        </w:rPr>
        <w:t xml:space="preserve">O cadastro no SICAF poderá ser iniciado no Portal de Compras do Governo Federal – Comprasnet, no sítio www.comprasnet.gov.br, com a solicitação de </w:t>
      </w:r>
      <w:proofErr w:type="spellStart"/>
      <w:r w:rsidRPr="00B47078">
        <w:rPr>
          <w:rFonts w:cs="Times New Roman"/>
          <w:bCs/>
          <w:iCs/>
          <w:color w:val="000000"/>
          <w:sz w:val="20"/>
          <w:szCs w:val="20"/>
        </w:rPr>
        <w:t>login</w:t>
      </w:r>
      <w:proofErr w:type="spellEnd"/>
      <w:r w:rsidRPr="00B47078">
        <w:rPr>
          <w:rFonts w:cs="Times New Roman"/>
          <w:bCs/>
          <w:iCs/>
          <w:color w:val="000000"/>
          <w:sz w:val="20"/>
          <w:szCs w:val="20"/>
        </w:rPr>
        <w:t xml:space="preserve"> e senha pelo interessado.</w:t>
      </w:r>
    </w:p>
    <w:p w14:paraId="234D9DEA"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73AFE05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D3F3F21" w14:textId="77777777" w:rsidR="000F104D" w:rsidRPr="00B47078" w:rsidRDefault="000F104D"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color w:val="000000"/>
          <w:sz w:val="20"/>
          <w:szCs w:val="20"/>
          <w:lang w:eastAsia="en-US"/>
        </w:rPr>
        <w:t>A perda da senha ou a quebra de sigilo dever</w:t>
      </w:r>
      <w:r w:rsidR="009F63D7" w:rsidRPr="00B47078">
        <w:rPr>
          <w:rFonts w:cs="Times New Roman"/>
          <w:color w:val="000000"/>
          <w:sz w:val="20"/>
          <w:szCs w:val="20"/>
          <w:lang w:eastAsia="en-US"/>
        </w:rPr>
        <w:t>á</w:t>
      </w:r>
      <w:r w:rsidRPr="00B47078">
        <w:rPr>
          <w:rFonts w:cs="Times New Roman"/>
          <w:color w:val="000000"/>
          <w:sz w:val="20"/>
          <w:szCs w:val="20"/>
          <w:lang w:eastAsia="en-US"/>
        </w:rPr>
        <w:t xml:space="preserve"> ser comunicada imediatamente ao provedor do sistema para imediato bloqueio de acesso.</w:t>
      </w:r>
    </w:p>
    <w:p w14:paraId="3E65ABD5" w14:textId="77777777" w:rsidR="000F104D" w:rsidRPr="00B47078" w:rsidRDefault="000F104D" w:rsidP="000F104D">
      <w:pPr>
        <w:numPr>
          <w:ilvl w:val="0"/>
          <w:numId w:val="1"/>
        </w:numPr>
        <w:snapToGrid w:val="0"/>
        <w:spacing w:after="120" w:line="276" w:lineRule="auto"/>
        <w:ind w:right="-17"/>
        <w:jc w:val="both"/>
        <w:rPr>
          <w:rFonts w:cs="Times New Roman"/>
          <w:b/>
          <w:bCs/>
          <w:color w:val="000000"/>
          <w:sz w:val="20"/>
          <w:szCs w:val="20"/>
        </w:rPr>
      </w:pPr>
      <w:r w:rsidRPr="00B47078">
        <w:rPr>
          <w:rFonts w:cs="Times New Roman"/>
          <w:b/>
          <w:bCs/>
          <w:color w:val="000000"/>
          <w:sz w:val="20"/>
          <w:szCs w:val="20"/>
        </w:rPr>
        <w:t>DA PARTICIPAÇÃO NO PREGÃO.</w:t>
      </w:r>
    </w:p>
    <w:p w14:paraId="5D7DD1DC" w14:textId="77777777" w:rsidR="00D94D56" w:rsidRPr="00B47078" w:rsidRDefault="00D94D56"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A participação neste Pregão é exclusiva a microempresas, empresas de pequeno porte e sociedades cooperativas, cujo ramo de atividade seja compatível com o objeto desta licitação, e que estejam com Credenciamento regular no</w:t>
      </w:r>
      <w:r w:rsidRPr="00B47078">
        <w:rPr>
          <w:rFonts w:cs="Times New Roman"/>
          <w:color w:val="000000"/>
          <w:sz w:val="20"/>
          <w:szCs w:val="20"/>
        </w:rPr>
        <w:t xml:space="preserve"> Sistema de Cadastramento Unificado de Fornecedores – SICAF, conforme disposto no §3º do artigo 8º da Instrução Normativa SLTI/MPOG nº 2, de 2010. </w:t>
      </w:r>
    </w:p>
    <w:p w14:paraId="3EE8C9B3" w14:textId="77777777" w:rsidR="00D94D56" w:rsidRPr="00B47078" w:rsidRDefault="00D94D56"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Não poderão participar desta licitação</w:t>
      </w:r>
      <w:r w:rsidR="004946B1" w:rsidRPr="00B47078">
        <w:rPr>
          <w:rFonts w:cs="Times New Roman"/>
          <w:bCs/>
          <w:color w:val="000000"/>
          <w:sz w:val="20"/>
          <w:szCs w:val="20"/>
        </w:rPr>
        <w:t xml:space="preserve"> os interessados indicado</w:t>
      </w:r>
      <w:r w:rsidRPr="00B47078">
        <w:rPr>
          <w:rFonts w:cs="Times New Roman"/>
          <w:bCs/>
          <w:color w:val="000000"/>
          <w:sz w:val="20"/>
          <w:szCs w:val="20"/>
        </w:rPr>
        <w:t>s no item acima:</w:t>
      </w:r>
    </w:p>
    <w:p w14:paraId="038EBDA2"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B47078">
        <w:rPr>
          <w:rFonts w:cs="Times New Roman"/>
          <w:bCs/>
          <w:color w:val="000000"/>
          <w:sz w:val="20"/>
          <w:szCs w:val="20"/>
        </w:rPr>
        <w:t>proibidas</w:t>
      </w:r>
      <w:proofErr w:type="gramEnd"/>
      <w:r w:rsidRPr="00B47078">
        <w:rPr>
          <w:rFonts w:cs="Times New Roman"/>
          <w:bCs/>
          <w:color w:val="000000"/>
          <w:sz w:val="20"/>
          <w:szCs w:val="20"/>
        </w:rPr>
        <w:t xml:space="preserve"> de participar de licitações e celebrar contratos administrativos, na forma da legislação vigente;</w:t>
      </w:r>
    </w:p>
    <w:p w14:paraId="160DAF05"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B47078">
        <w:rPr>
          <w:rFonts w:cs="Times New Roman"/>
          <w:color w:val="000000"/>
          <w:sz w:val="20"/>
          <w:szCs w:val="20"/>
        </w:rPr>
        <w:t>que</w:t>
      </w:r>
      <w:proofErr w:type="gramEnd"/>
      <w:r w:rsidRPr="00B47078">
        <w:rPr>
          <w:rFonts w:cs="Times New Roman"/>
          <w:color w:val="000000"/>
          <w:sz w:val="20"/>
          <w:szCs w:val="20"/>
        </w:rPr>
        <w:t xml:space="preserve"> estejam sob falência, em recuperação judicial ou extrajudicial, concurso de credores, concordata ou insolvência, em processo de dissolução ou liquidação;</w:t>
      </w:r>
    </w:p>
    <w:p w14:paraId="26000B04" w14:textId="77777777" w:rsidR="004946B1"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B47078">
        <w:rPr>
          <w:sz w:val="20"/>
          <w:szCs w:val="20"/>
        </w:rPr>
        <w:t>que</w:t>
      </w:r>
      <w:proofErr w:type="gramEnd"/>
      <w:r w:rsidRPr="00B47078">
        <w:rPr>
          <w:sz w:val="20"/>
          <w:szCs w:val="20"/>
        </w:rPr>
        <w:t xml:space="preserve"> estejam reunidas em consórcio</w:t>
      </w:r>
      <w:r w:rsidR="004946B1" w:rsidRPr="00B47078">
        <w:rPr>
          <w:sz w:val="20"/>
          <w:szCs w:val="20"/>
        </w:rPr>
        <w:t>;</w:t>
      </w:r>
    </w:p>
    <w:p w14:paraId="41569F40" w14:textId="77777777" w:rsidR="00D94D56" w:rsidRPr="00B47078" w:rsidRDefault="00D94D56" w:rsidP="004758C8">
      <w:pPr>
        <w:numPr>
          <w:ilvl w:val="1"/>
          <w:numId w:val="1"/>
        </w:numPr>
        <w:spacing w:before="120" w:after="120" w:line="276" w:lineRule="auto"/>
        <w:ind w:left="0" w:firstLine="567"/>
        <w:jc w:val="both"/>
        <w:rPr>
          <w:rFonts w:eastAsia="Zurich BT" w:cs="Times New Roman"/>
          <w:bCs/>
          <w:color w:val="000000"/>
          <w:sz w:val="20"/>
          <w:szCs w:val="20"/>
        </w:rPr>
      </w:pPr>
      <w:r w:rsidRPr="00B47078">
        <w:rPr>
          <w:color w:val="000000"/>
          <w:sz w:val="20"/>
          <w:szCs w:val="20"/>
        </w:rPr>
        <w:t>Também é vedada a participação de:</w:t>
      </w:r>
    </w:p>
    <w:p w14:paraId="3328336A"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B47078">
        <w:rPr>
          <w:rFonts w:cs="Times New Roman"/>
          <w:bCs/>
          <w:color w:val="000000"/>
          <w:sz w:val="20"/>
          <w:szCs w:val="20"/>
        </w:rPr>
        <w:t>entidades</w:t>
      </w:r>
      <w:proofErr w:type="gramEnd"/>
      <w:r w:rsidRPr="00B47078">
        <w:rPr>
          <w:rFonts w:cs="Times New Roman"/>
          <w:bCs/>
          <w:color w:val="000000"/>
          <w:sz w:val="20"/>
          <w:szCs w:val="20"/>
        </w:rPr>
        <w:t xml:space="preserve"> empresariais estrangeiras;</w:t>
      </w:r>
    </w:p>
    <w:p w14:paraId="28494931"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B47078">
        <w:rPr>
          <w:rFonts w:eastAsia="Arial Unicode MS" w:cs="Times New Roman"/>
          <w:color w:val="000000"/>
          <w:sz w:val="20"/>
          <w:szCs w:val="20"/>
        </w:rPr>
        <w:t>quaisquer</w:t>
      </w:r>
      <w:proofErr w:type="gramEnd"/>
      <w:r w:rsidRPr="00B47078">
        <w:rPr>
          <w:rFonts w:eastAsia="Arial Unicode MS" w:cs="Times New Roman"/>
          <w:color w:val="000000"/>
          <w:sz w:val="20"/>
          <w:szCs w:val="20"/>
        </w:rPr>
        <w:t xml:space="preserve"> interessados que se enquadrem nas vedações previstas no artigo 9º da Lei nº 8.666, de 1993.</w:t>
      </w:r>
    </w:p>
    <w:p w14:paraId="1E89B4EB" w14:textId="77777777" w:rsidR="00F451D5" w:rsidRPr="00B47078" w:rsidRDefault="00F451D5"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23EE663A" w14:textId="77777777" w:rsidR="00F451D5" w:rsidRPr="00B47078" w:rsidRDefault="00F451D5" w:rsidP="00F451D5">
      <w:pPr>
        <w:spacing w:before="240" w:after="120" w:line="276" w:lineRule="auto"/>
        <w:ind w:left="432"/>
        <w:contextualSpacing/>
        <w:jc w:val="both"/>
        <w:rPr>
          <w:rFonts w:cs="Times New Roman"/>
          <w:color w:val="000000"/>
          <w:sz w:val="20"/>
          <w:szCs w:val="20"/>
        </w:rPr>
      </w:pPr>
    </w:p>
    <w:p w14:paraId="0B4277FD" w14:textId="77777777" w:rsidR="00D94D56" w:rsidRPr="00B47078" w:rsidRDefault="00D94D5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Como condição para participação no Pregão, a entidade de menor porte deverá declarar:</w:t>
      </w:r>
    </w:p>
    <w:p w14:paraId="1001DAB6"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B47078">
        <w:rPr>
          <w:rFonts w:cs="Times New Roman"/>
          <w:bCs/>
          <w:color w:val="000000"/>
          <w:sz w:val="20"/>
          <w:szCs w:val="20"/>
        </w:rPr>
        <w:t>que</w:t>
      </w:r>
      <w:proofErr w:type="gramEnd"/>
      <w:r w:rsidRPr="00B47078">
        <w:rPr>
          <w:rFonts w:cs="Times New Roman"/>
          <w:bCs/>
          <w:color w:val="000000"/>
          <w:sz w:val="20"/>
          <w:szCs w:val="20"/>
        </w:rPr>
        <w:t xml:space="preserve"> cumpre os requisitos estabelecidos no artigo 3° </w:t>
      </w:r>
      <w:r w:rsidRPr="00B47078">
        <w:rPr>
          <w:rFonts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B47078">
          <w:rPr>
            <w:rFonts w:cs="Times New Roman"/>
            <w:color w:val="000000"/>
            <w:sz w:val="20"/>
            <w:szCs w:val="20"/>
          </w:rPr>
          <w:t>42 a</w:t>
        </w:r>
      </w:smartTag>
      <w:r w:rsidRPr="00B47078">
        <w:rPr>
          <w:rFonts w:cs="Times New Roman"/>
          <w:color w:val="000000"/>
          <w:sz w:val="20"/>
          <w:szCs w:val="20"/>
        </w:rPr>
        <w:t xml:space="preserve"> 49.</w:t>
      </w:r>
    </w:p>
    <w:p w14:paraId="32303BA1" w14:textId="77777777" w:rsidR="00D94D56" w:rsidRPr="00B47078" w:rsidRDefault="00D94D5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Deverá assinalar, ainda, “sim” ou “não” em campo próprio do sistema eletrônico, relativo às seguintes declarações:</w:t>
      </w:r>
    </w:p>
    <w:p w14:paraId="7F6C5C36"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color w:val="000000"/>
          <w:sz w:val="20"/>
          <w:szCs w:val="20"/>
        </w:rPr>
        <w:lastRenderedPageBreak/>
        <w:t>que está ciente e concorda com as condições contidas no Edital e seus anexos, bem como de que cumpre plenamente os requisitos de habilitação definidos no Edital;</w:t>
      </w:r>
    </w:p>
    <w:p w14:paraId="7B1A83D1"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color w:val="000000"/>
          <w:sz w:val="20"/>
          <w:szCs w:val="20"/>
        </w:rPr>
      </w:pPr>
      <w:r w:rsidRPr="00B47078">
        <w:rPr>
          <w:rFonts w:cs="Times New Roman"/>
          <w:color w:val="000000"/>
          <w:sz w:val="20"/>
          <w:szCs w:val="20"/>
        </w:rPr>
        <w:t xml:space="preserve">que inexistem fatos impeditivos para sua habilitação no certame, ciente da obrigatoriedade de declarar ocorrências posteriores; </w:t>
      </w:r>
    </w:p>
    <w:p w14:paraId="433FE109"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B47078">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B47078">
        <w:rPr>
          <w:rFonts w:eastAsia="Zurich BT" w:cs="Times New Roman"/>
          <w:color w:val="000000"/>
          <w:sz w:val="20"/>
          <w:szCs w:val="20"/>
        </w:rPr>
        <w:t xml:space="preserve"> </w:t>
      </w:r>
    </w:p>
    <w:p w14:paraId="04A8F6B5" w14:textId="77777777" w:rsidR="00D94D56" w:rsidRPr="00B47078" w:rsidRDefault="00D94D5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eastAsia="Zurich BT" w:cs="Times New Roman"/>
          <w:color w:val="000000"/>
          <w:sz w:val="20"/>
          <w:szCs w:val="20"/>
        </w:rPr>
        <w:t>que a proposta foi elaborada de forma independente, nos termos d</w:t>
      </w:r>
      <w:r w:rsidRPr="00B47078">
        <w:rPr>
          <w:rFonts w:cs="Times New Roman"/>
          <w:color w:val="000000"/>
          <w:sz w:val="20"/>
          <w:szCs w:val="20"/>
        </w:rPr>
        <w:t>a Instrução Normativa SLTI/MPOG nº 2, de 16 de setembro de 2009.</w:t>
      </w:r>
    </w:p>
    <w:p w14:paraId="610D2876" w14:textId="77777777" w:rsidR="000F104D" w:rsidRPr="00B47078" w:rsidRDefault="000F104D" w:rsidP="000F104D">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DO ENVIO DA PROPOSTA</w:t>
      </w:r>
    </w:p>
    <w:p w14:paraId="50D6253C" w14:textId="77777777" w:rsidR="003A032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licitante deverá encaminhar a proposta por meio do sistema eletrônico até a data e horário marcados para abertura da sessão, quando</w:t>
      </w:r>
      <w:r w:rsidR="00E93527" w:rsidRPr="00B47078">
        <w:rPr>
          <w:rFonts w:cs="Times New Roman"/>
          <w:color w:val="000000"/>
          <w:sz w:val="20"/>
          <w:szCs w:val="20"/>
        </w:rPr>
        <w:t>,</w:t>
      </w:r>
      <w:r w:rsidRPr="00B47078">
        <w:rPr>
          <w:rFonts w:cs="Times New Roman"/>
          <w:color w:val="000000"/>
          <w:sz w:val="20"/>
          <w:szCs w:val="20"/>
        </w:rPr>
        <w:t xml:space="preserve"> então, encerrar-se-á automaticamente a fase de recebimento de propostas.</w:t>
      </w:r>
    </w:p>
    <w:p w14:paraId="425F5DFE" w14:textId="77777777" w:rsidR="003A032D" w:rsidRPr="00B47078" w:rsidRDefault="003A032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Todas as referências de tempo no Edital, no aviso e durante a sessão pública observarão o horário de Brasília – DF.</w:t>
      </w:r>
    </w:p>
    <w:p w14:paraId="5FA5A207"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7045CEB1"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1174893"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sz w:val="20"/>
          <w:szCs w:val="20"/>
        </w:rPr>
        <w:t xml:space="preserve">Até a abertura da sessão, os licitantes poderão retirar ou substituir as propostas apresentadas.  </w:t>
      </w:r>
    </w:p>
    <w:p w14:paraId="3547F503"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sz w:val="20"/>
          <w:szCs w:val="20"/>
        </w:rPr>
        <w:t>O licitante deverá enviar sua proposta mediante o preenchimento, no sistema eletrônico, dos seguintes campos:</w:t>
      </w:r>
    </w:p>
    <w:p w14:paraId="248F441E" w14:textId="2A0F7006" w:rsidR="000F104D" w:rsidRPr="004211BB"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4211BB">
        <w:rPr>
          <w:rFonts w:cs="Times New Roman"/>
          <w:i/>
          <w:sz w:val="20"/>
          <w:szCs w:val="20"/>
        </w:rPr>
        <w:t>valor</w:t>
      </w:r>
      <w:proofErr w:type="gramEnd"/>
      <w:r w:rsidRPr="004211BB">
        <w:rPr>
          <w:rFonts w:cs="Times New Roman"/>
          <w:i/>
          <w:sz w:val="20"/>
          <w:szCs w:val="20"/>
        </w:rPr>
        <w:t xml:space="preserve"> anual</w:t>
      </w:r>
      <w:r w:rsidR="00BA4295" w:rsidRPr="004211BB">
        <w:rPr>
          <w:rFonts w:cs="Times New Roman"/>
          <w:i/>
          <w:sz w:val="20"/>
          <w:szCs w:val="20"/>
        </w:rPr>
        <w:t xml:space="preserve"> </w:t>
      </w:r>
      <w:r w:rsidR="00400532" w:rsidRPr="004211BB">
        <w:rPr>
          <w:rFonts w:cs="Times New Roman"/>
          <w:i/>
          <w:sz w:val="20"/>
          <w:szCs w:val="20"/>
        </w:rPr>
        <w:t>(</w:t>
      </w:r>
      <w:r w:rsidR="00BA4295" w:rsidRPr="004211BB">
        <w:rPr>
          <w:rFonts w:cs="Times New Roman"/>
          <w:i/>
          <w:sz w:val="20"/>
          <w:szCs w:val="20"/>
        </w:rPr>
        <w:t>total)</w:t>
      </w:r>
      <w:r w:rsidRPr="004211BB">
        <w:rPr>
          <w:rFonts w:cs="Times New Roman"/>
          <w:sz w:val="20"/>
          <w:szCs w:val="20"/>
        </w:rPr>
        <w:t xml:space="preserve"> </w:t>
      </w:r>
      <w:r w:rsidRPr="004211BB">
        <w:rPr>
          <w:rFonts w:cs="Times New Roman"/>
          <w:bCs/>
          <w:i/>
          <w:iCs/>
          <w:sz w:val="20"/>
          <w:szCs w:val="20"/>
        </w:rPr>
        <w:t xml:space="preserve">do item; </w:t>
      </w:r>
    </w:p>
    <w:p w14:paraId="26AE01A6" w14:textId="77777777" w:rsidR="000F104D" w:rsidRPr="00B47078" w:rsidRDefault="000F104D" w:rsidP="004758C8">
      <w:pPr>
        <w:numPr>
          <w:ilvl w:val="1"/>
          <w:numId w:val="1"/>
        </w:numPr>
        <w:spacing w:before="120" w:after="120" w:line="276" w:lineRule="auto"/>
        <w:ind w:left="0" w:firstLine="567"/>
        <w:jc w:val="both"/>
        <w:rPr>
          <w:rFonts w:cs="Times New Roman"/>
          <w:iCs/>
          <w:sz w:val="20"/>
          <w:szCs w:val="20"/>
        </w:rPr>
      </w:pPr>
      <w:r w:rsidRPr="00B47078">
        <w:rPr>
          <w:rFonts w:cs="Times New Roman"/>
          <w:sz w:val="20"/>
          <w:szCs w:val="20"/>
        </w:rPr>
        <w:t xml:space="preserve">Todas as especificações do objeto contidas na proposta vinculam a Contratada. </w:t>
      </w:r>
    </w:p>
    <w:p w14:paraId="7C820861" w14:textId="77777777" w:rsidR="000F104D" w:rsidRPr="00B47078" w:rsidRDefault="007E196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14:paraId="23887198" w14:textId="77777777" w:rsidR="00477AF3" w:rsidRPr="00B47078" w:rsidRDefault="00477AF3" w:rsidP="004758C8">
      <w:pPr>
        <w:numPr>
          <w:ilvl w:val="1"/>
          <w:numId w:val="1"/>
        </w:numPr>
        <w:spacing w:before="120" w:after="120" w:line="276" w:lineRule="auto"/>
        <w:ind w:left="0" w:firstLine="567"/>
        <w:jc w:val="both"/>
        <w:rPr>
          <w:rFonts w:cs="Times New Roman"/>
          <w:color w:val="000000"/>
          <w:sz w:val="20"/>
          <w:szCs w:val="20"/>
        </w:rPr>
      </w:pPr>
      <w:r w:rsidRPr="00B47078">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w:t>
      </w:r>
      <w:r w:rsidR="003A032D" w:rsidRPr="00B47078">
        <w:t xml:space="preserve"> </w:t>
      </w:r>
      <w:r w:rsidR="003A032D" w:rsidRPr="00B47078">
        <w:rPr>
          <w:color w:val="000000"/>
          <w:sz w:val="20"/>
          <w:szCs w:val="20"/>
        </w:rPr>
        <w:t>no art. 72 da Instrução Normativa/RFB Nº 971, de 13 de novembro de 2009 (DOU 17.11.2009).</w:t>
      </w:r>
    </w:p>
    <w:p w14:paraId="178B61E5" w14:textId="05F90FB1"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 prazo de validade da proposta não será inferior a </w:t>
      </w:r>
      <w:r w:rsidR="00400532">
        <w:rPr>
          <w:rFonts w:cs="Times New Roman"/>
          <w:color w:val="000000"/>
          <w:sz w:val="20"/>
          <w:szCs w:val="20"/>
        </w:rPr>
        <w:t>60 (sessenta)</w:t>
      </w:r>
      <w:r w:rsidRPr="00B47078">
        <w:rPr>
          <w:rFonts w:cs="Times New Roman"/>
          <w:bCs/>
          <w:iCs/>
          <w:color w:val="000000"/>
          <w:sz w:val="20"/>
          <w:szCs w:val="20"/>
        </w:rPr>
        <w:t xml:space="preserve"> dias</w:t>
      </w:r>
      <w:r w:rsidRPr="00B47078">
        <w:rPr>
          <w:rFonts w:cs="Times New Roman"/>
          <w:b/>
          <w:color w:val="000000"/>
          <w:sz w:val="20"/>
          <w:szCs w:val="20"/>
        </w:rPr>
        <w:t>,</w:t>
      </w:r>
      <w:r w:rsidRPr="00B47078">
        <w:rPr>
          <w:rFonts w:cs="Times New Roman"/>
          <w:color w:val="000000"/>
          <w:sz w:val="20"/>
          <w:szCs w:val="20"/>
        </w:rPr>
        <w:t xml:space="preserve"> a contar da data de sua apresentação. </w:t>
      </w:r>
    </w:p>
    <w:p w14:paraId="3A96AF7F" w14:textId="77777777" w:rsidR="000F104D" w:rsidRPr="00B47078" w:rsidRDefault="000F104D" w:rsidP="00203BD2">
      <w:pPr>
        <w:numPr>
          <w:ilvl w:val="0"/>
          <w:numId w:val="1"/>
        </w:numPr>
        <w:spacing w:before="240" w:after="120" w:line="276" w:lineRule="auto"/>
        <w:ind w:right="-17"/>
        <w:jc w:val="both"/>
        <w:rPr>
          <w:rFonts w:cs="Times New Roman"/>
          <w:b/>
          <w:color w:val="000000"/>
          <w:sz w:val="20"/>
          <w:szCs w:val="20"/>
        </w:rPr>
      </w:pPr>
      <w:r w:rsidRPr="00B47078">
        <w:rPr>
          <w:rFonts w:cs="Times New Roman"/>
          <w:b/>
          <w:color w:val="000000"/>
          <w:sz w:val="20"/>
          <w:szCs w:val="20"/>
        </w:rPr>
        <w:t>DAS PROPOSTAS E FORMULAÇÃO DE LANCES</w:t>
      </w:r>
    </w:p>
    <w:p w14:paraId="41D774A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A abertura da presente licitação dar-se-á em sessão pública, por meio de sistema eletrônico, na data, horário e local indicados neste Edital.</w:t>
      </w:r>
    </w:p>
    <w:p w14:paraId="01A3ED03" w14:textId="77777777" w:rsidR="000F104D" w:rsidRPr="00264DBB" w:rsidRDefault="000F104D" w:rsidP="004758C8">
      <w:pPr>
        <w:numPr>
          <w:ilvl w:val="1"/>
          <w:numId w:val="1"/>
        </w:numPr>
        <w:spacing w:before="120" w:after="120" w:line="276" w:lineRule="auto"/>
        <w:ind w:left="0" w:firstLine="567"/>
        <w:jc w:val="both"/>
        <w:rPr>
          <w:rFonts w:cs="Times New Roman"/>
          <w:sz w:val="20"/>
          <w:szCs w:val="20"/>
        </w:rPr>
      </w:pPr>
      <w:r w:rsidRPr="00B47078">
        <w:rPr>
          <w:rFonts w:cs="Times New Roman"/>
          <w:color w:val="000000"/>
          <w:sz w:val="20"/>
          <w:szCs w:val="20"/>
        </w:rPr>
        <w:t xml:space="preserve">O </w:t>
      </w:r>
      <w:r w:rsidR="00E17E25" w:rsidRPr="00B47078">
        <w:rPr>
          <w:rFonts w:cs="Times New Roman"/>
          <w:color w:val="000000"/>
          <w:sz w:val="20"/>
          <w:szCs w:val="20"/>
        </w:rPr>
        <w:t>Pregoeiro</w:t>
      </w:r>
      <w:r w:rsidRPr="00B47078">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ou não </w:t>
      </w:r>
      <w:r w:rsidRPr="00264DBB">
        <w:rPr>
          <w:rFonts w:cs="Times New Roman"/>
          <w:sz w:val="20"/>
          <w:szCs w:val="20"/>
        </w:rPr>
        <w:t xml:space="preserve">apresentem as </w:t>
      </w:r>
      <w:r w:rsidRPr="00264DBB">
        <w:rPr>
          <w:rFonts w:cs="Times New Roman"/>
          <w:i/>
          <w:sz w:val="20"/>
          <w:szCs w:val="20"/>
        </w:rPr>
        <w:t>especificações técnicas exigidas</w:t>
      </w:r>
      <w:r w:rsidR="001F1E52" w:rsidRPr="00264DBB">
        <w:rPr>
          <w:rFonts w:cs="Times New Roman"/>
          <w:i/>
          <w:sz w:val="20"/>
          <w:szCs w:val="20"/>
        </w:rPr>
        <w:t xml:space="preserve"> </w:t>
      </w:r>
      <w:r w:rsidRPr="00264DBB">
        <w:rPr>
          <w:rFonts w:cs="Times New Roman"/>
          <w:i/>
          <w:sz w:val="20"/>
          <w:szCs w:val="20"/>
        </w:rPr>
        <w:t>no Termo de Referência</w:t>
      </w:r>
      <w:r w:rsidRPr="00264DBB">
        <w:rPr>
          <w:rFonts w:cs="Times New Roman"/>
          <w:sz w:val="20"/>
          <w:szCs w:val="20"/>
        </w:rPr>
        <w:t xml:space="preserve">. </w:t>
      </w:r>
    </w:p>
    <w:p w14:paraId="030812D4"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 desclassificação será sempre fundamentada e registrada no sistema, com acompanhamento em tempo real por todos os participantes.</w:t>
      </w:r>
    </w:p>
    <w:p w14:paraId="67C708F8"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lastRenderedPageBreak/>
        <w:t>A não desclassificação da proposta não impede o seu julgamento definitivo</w:t>
      </w:r>
      <w:r w:rsidR="00B825A6" w:rsidRPr="00B47078">
        <w:rPr>
          <w:rFonts w:cs="Times New Roman"/>
          <w:color w:val="000000"/>
          <w:sz w:val="20"/>
          <w:szCs w:val="20"/>
        </w:rPr>
        <w:t xml:space="preserve"> em sentido contrário</w:t>
      </w:r>
      <w:r w:rsidRPr="00B47078">
        <w:rPr>
          <w:rFonts w:cs="Times New Roman"/>
          <w:color w:val="000000"/>
          <w:sz w:val="20"/>
          <w:szCs w:val="20"/>
        </w:rPr>
        <w:t>, levado a efeito na fase de aceitação.</w:t>
      </w:r>
    </w:p>
    <w:p w14:paraId="59B01242"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sistema ordenará automaticamente as propostas classificadas, sendo que somente estas participarão da fase de lances.</w:t>
      </w:r>
    </w:p>
    <w:p w14:paraId="52B96650"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 sistema disponibilizará campo próprio para troca de mensagem entre o </w:t>
      </w:r>
      <w:r w:rsidR="00E17E25" w:rsidRPr="00B47078">
        <w:rPr>
          <w:rFonts w:cs="Times New Roman"/>
          <w:color w:val="000000"/>
          <w:sz w:val="20"/>
          <w:szCs w:val="20"/>
        </w:rPr>
        <w:t>Pregoeiro</w:t>
      </w:r>
      <w:r w:rsidRPr="00B47078">
        <w:rPr>
          <w:rFonts w:cs="Times New Roman"/>
          <w:color w:val="000000"/>
          <w:sz w:val="20"/>
          <w:szCs w:val="20"/>
        </w:rPr>
        <w:t xml:space="preserve"> e os licitantes.</w:t>
      </w:r>
    </w:p>
    <w:p w14:paraId="2D96D9F7"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0F34967A" w14:textId="6B19FAAB" w:rsidR="000F104D" w:rsidRPr="004211BB"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i/>
          <w:sz w:val="20"/>
          <w:szCs w:val="20"/>
        </w:rPr>
      </w:pPr>
      <w:r w:rsidRPr="004211BB">
        <w:rPr>
          <w:rFonts w:cs="Times New Roman"/>
          <w:i/>
          <w:sz w:val="20"/>
          <w:szCs w:val="20"/>
        </w:rPr>
        <w:t>O lance deverá ser ofertado pelo valor</w:t>
      </w:r>
      <w:r w:rsidR="00D609E0" w:rsidRPr="004211BB">
        <w:rPr>
          <w:rFonts w:cs="Times New Roman"/>
          <w:i/>
          <w:sz w:val="20"/>
          <w:szCs w:val="20"/>
        </w:rPr>
        <w:t xml:space="preserve"> </w:t>
      </w:r>
      <w:r w:rsidR="00DC4AEA" w:rsidRPr="004211BB">
        <w:rPr>
          <w:rFonts w:cs="Times New Roman"/>
          <w:i/>
          <w:sz w:val="20"/>
          <w:szCs w:val="20"/>
        </w:rPr>
        <w:t>total</w:t>
      </w:r>
      <w:r w:rsidR="00520955" w:rsidRPr="004211BB">
        <w:rPr>
          <w:rFonts w:cs="Times New Roman"/>
          <w:i/>
          <w:sz w:val="20"/>
          <w:szCs w:val="20"/>
        </w:rPr>
        <w:t xml:space="preserve"> do item</w:t>
      </w:r>
      <w:r w:rsidR="00F707A6" w:rsidRPr="004211BB">
        <w:rPr>
          <w:rFonts w:cs="Times New Roman"/>
          <w:i/>
          <w:sz w:val="20"/>
          <w:szCs w:val="20"/>
        </w:rPr>
        <w:t xml:space="preserve">. </w:t>
      </w:r>
    </w:p>
    <w:p w14:paraId="6F7D6D35" w14:textId="77777777" w:rsidR="00EC7C21" w:rsidRPr="00B47078" w:rsidRDefault="00EC7C21" w:rsidP="00EC7C21">
      <w:pPr>
        <w:pStyle w:val="PargrafodaLista"/>
        <w:numPr>
          <w:ilvl w:val="1"/>
          <w:numId w:val="1"/>
        </w:numPr>
        <w:spacing w:before="240" w:after="240" w:line="276" w:lineRule="auto"/>
        <w:ind w:left="0" w:firstLine="709"/>
        <w:jc w:val="both"/>
        <w:rPr>
          <w:rFonts w:cs="Times New Roman"/>
          <w:color w:val="000000"/>
          <w:sz w:val="20"/>
          <w:szCs w:val="20"/>
        </w:rPr>
      </w:pPr>
      <w:r w:rsidRPr="00B47078">
        <w:rPr>
          <w:rFonts w:cs="Times New Roman"/>
          <w:color w:val="000000"/>
          <w:sz w:val="20"/>
          <w:szCs w:val="20"/>
        </w:rPr>
        <w:t>Os licitantes poderão oferecer lances sucessivos, observando o horário fixado para abertura da sessão e as regras estabelecidas no Edital.</w:t>
      </w:r>
    </w:p>
    <w:p w14:paraId="7D3615BC" w14:textId="77777777" w:rsidR="00EC7C21" w:rsidRPr="00B47078" w:rsidRDefault="00EC7C21" w:rsidP="00EC7C21">
      <w:pPr>
        <w:pStyle w:val="PargrafodaLista"/>
        <w:numPr>
          <w:ilvl w:val="1"/>
          <w:numId w:val="1"/>
        </w:numPr>
        <w:spacing w:before="240" w:after="240" w:line="276" w:lineRule="auto"/>
        <w:ind w:left="0" w:firstLine="709"/>
        <w:jc w:val="both"/>
        <w:rPr>
          <w:rFonts w:cs="Times New Roman"/>
          <w:color w:val="000000"/>
          <w:sz w:val="20"/>
          <w:szCs w:val="20"/>
        </w:rPr>
      </w:pPr>
      <w:r w:rsidRPr="00B47078">
        <w:rPr>
          <w:rFonts w:cs="Times New Roman"/>
          <w:color w:val="000000"/>
          <w:sz w:val="20"/>
          <w:szCs w:val="20"/>
        </w:rPr>
        <w:t xml:space="preserve">O licitante somente poderá oferecer lance inferior ao último por ele ofertado e registrado pelo sistema. </w:t>
      </w:r>
    </w:p>
    <w:p w14:paraId="1EECCA48" w14:textId="77777777" w:rsidR="00EC7C21" w:rsidRPr="00B47078" w:rsidRDefault="00EC7C21" w:rsidP="00EC7C21">
      <w:pPr>
        <w:pStyle w:val="PargrafodaLista"/>
        <w:tabs>
          <w:tab w:val="left" w:pos="2535"/>
        </w:tabs>
        <w:rPr>
          <w:rFonts w:cs="Times New Roman"/>
          <w:color w:val="000000"/>
          <w:sz w:val="20"/>
          <w:szCs w:val="20"/>
        </w:rPr>
      </w:pPr>
      <w:r w:rsidRPr="00B47078">
        <w:rPr>
          <w:rFonts w:cs="Times New Roman"/>
          <w:color w:val="000000"/>
          <w:sz w:val="20"/>
          <w:szCs w:val="20"/>
        </w:rPr>
        <w:tab/>
      </w:r>
    </w:p>
    <w:p w14:paraId="7D18DEBB" w14:textId="77777777" w:rsidR="000F104D" w:rsidRPr="00B47078" w:rsidRDefault="00EC7C21" w:rsidP="00EC7C21">
      <w:pPr>
        <w:numPr>
          <w:ilvl w:val="2"/>
          <w:numId w:val="1"/>
        </w:numPr>
        <w:spacing w:before="120" w:after="120" w:line="276" w:lineRule="auto"/>
        <w:jc w:val="both"/>
        <w:rPr>
          <w:rFonts w:cs="Times New Roman"/>
          <w:color w:val="000000"/>
          <w:sz w:val="20"/>
          <w:szCs w:val="20"/>
        </w:rPr>
      </w:pPr>
      <w:r w:rsidRPr="00B47078">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B47078">
        <w:rPr>
          <w:rFonts w:cs="Times New Roman"/>
          <w:color w:val="000000"/>
          <w:sz w:val="20"/>
          <w:szCs w:val="20"/>
        </w:rPr>
        <w:t xml:space="preserve">. </w:t>
      </w:r>
    </w:p>
    <w:p w14:paraId="3E259D13"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Não serão aceitos dois ou mais lances de mesmo valor, prevalecendo aquele que for recebido e registrado em primeiro lugar. </w:t>
      </w:r>
    </w:p>
    <w:p w14:paraId="4407C688"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Durante o transcurso da sessão pública, os licitantes serão informados, em tempo real, do valor do menor lance registrado, vedada a identificação do licitante. </w:t>
      </w:r>
    </w:p>
    <w:p w14:paraId="79582712"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No caso de desconexão com o </w:t>
      </w:r>
      <w:r w:rsidR="00E17E25" w:rsidRPr="00B47078">
        <w:rPr>
          <w:rFonts w:cs="Times New Roman"/>
          <w:color w:val="000000"/>
          <w:sz w:val="20"/>
          <w:szCs w:val="20"/>
        </w:rPr>
        <w:t>Pregoeiro</w:t>
      </w:r>
      <w:r w:rsidRPr="00B47078">
        <w:rPr>
          <w:rFonts w:cs="Times New Roman"/>
          <w:color w:val="000000"/>
          <w:sz w:val="20"/>
          <w:szCs w:val="20"/>
        </w:rPr>
        <w:t xml:space="preserve">, no decorrer da etapa competitiva do Pregão, o sistema eletrônico poderá permanecer acessível aos licitantes para a recepção dos lances. </w:t>
      </w:r>
    </w:p>
    <w:p w14:paraId="45DFCB4F"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Se a desconexão perdurar por tempo superior a 10 (dez) minutos, a sessão será suspensa e terá reinício somente após comunicação expressa do </w:t>
      </w:r>
      <w:r w:rsidR="00E17E25" w:rsidRPr="00B47078">
        <w:rPr>
          <w:rFonts w:cs="Times New Roman"/>
          <w:color w:val="000000"/>
          <w:sz w:val="20"/>
          <w:szCs w:val="20"/>
        </w:rPr>
        <w:t>Pregoeiro</w:t>
      </w:r>
      <w:r w:rsidRPr="00B47078">
        <w:rPr>
          <w:rFonts w:cs="Times New Roman"/>
          <w:color w:val="000000"/>
          <w:sz w:val="20"/>
          <w:szCs w:val="20"/>
        </w:rPr>
        <w:t xml:space="preserve"> aos participantes. </w:t>
      </w:r>
    </w:p>
    <w:p w14:paraId="35877396" w14:textId="77777777" w:rsidR="000F104D" w:rsidRPr="00B47078" w:rsidRDefault="000F104D" w:rsidP="004758C8">
      <w:pPr>
        <w:numPr>
          <w:ilvl w:val="1"/>
          <w:numId w:val="1"/>
        </w:numPr>
        <w:spacing w:before="120" w:after="120" w:line="276" w:lineRule="auto"/>
        <w:ind w:left="0" w:firstLine="567"/>
        <w:jc w:val="both"/>
        <w:rPr>
          <w:rFonts w:eastAsia="Zurich BT" w:cs="Times New Roman"/>
          <w:bCs/>
          <w:sz w:val="20"/>
          <w:szCs w:val="20"/>
        </w:rPr>
      </w:pPr>
      <w:r w:rsidRPr="00B47078">
        <w:rPr>
          <w:rFonts w:cs="Times New Roman"/>
          <w:color w:val="000000"/>
          <w:sz w:val="20"/>
          <w:szCs w:val="20"/>
        </w:rPr>
        <w:t xml:space="preserve">A etapa de lances da sessão pública será encerrada por decisão do </w:t>
      </w:r>
      <w:r w:rsidR="00E17E25" w:rsidRPr="00B47078">
        <w:rPr>
          <w:rFonts w:cs="Times New Roman"/>
          <w:color w:val="000000"/>
          <w:sz w:val="20"/>
          <w:szCs w:val="20"/>
        </w:rPr>
        <w:t>Pregoeiro</w:t>
      </w:r>
      <w:r w:rsidRPr="00B47078">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286A0BD3" w14:textId="77777777" w:rsidR="000F104D" w:rsidRPr="00B47078" w:rsidRDefault="000F104D" w:rsidP="004758C8">
      <w:pPr>
        <w:numPr>
          <w:ilvl w:val="1"/>
          <w:numId w:val="1"/>
        </w:numPr>
        <w:spacing w:before="120" w:after="120" w:line="276" w:lineRule="auto"/>
        <w:ind w:left="0" w:firstLine="567"/>
        <w:jc w:val="both"/>
        <w:rPr>
          <w:rFonts w:eastAsia="Zurich BT" w:cs="Zurich BT"/>
          <w:bCs/>
          <w:sz w:val="20"/>
          <w:szCs w:val="20"/>
        </w:rPr>
      </w:pPr>
      <w:r w:rsidRPr="00B47078">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07545853" w14:textId="1394A0B1" w:rsidR="00124506" w:rsidRPr="00B47078" w:rsidRDefault="00124506" w:rsidP="00A83BF2">
      <w:pPr>
        <w:numPr>
          <w:ilvl w:val="1"/>
          <w:numId w:val="1"/>
        </w:numPr>
        <w:spacing w:before="120" w:after="120" w:line="276" w:lineRule="auto"/>
        <w:ind w:left="0" w:firstLine="567"/>
        <w:jc w:val="both"/>
        <w:rPr>
          <w:rFonts w:eastAsia="Zurich BT" w:cs="Zurich BT"/>
          <w:bCs/>
          <w:sz w:val="20"/>
          <w:szCs w:val="20"/>
        </w:rPr>
      </w:pPr>
      <w:r w:rsidRPr="00B47078">
        <w:rPr>
          <w:rFonts w:cs="Times New Roman"/>
          <w:iCs/>
          <w:color w:val="000000"/>
          <w:sz w:val="20"/>
          <w:szCs w:val="20"/>
        </w:rPr>
        <w:t xml:space="preserve">Para </w:t>
      </w:r>
      <w:r w:rsidR="001A62C9" w:rsidRPr="00B47078">
        <w:rPr>
          <w:rFonts w:cs="Times New Roman"/>
          <w:iCs/>
          <w:color w:val="000000"/>
          <w:sz w:val="20"/>
          <w:szCs w:val="20"/>
        </w:rPr>
        <w:t>a contratação</w:t>
      </w:r>
      <w:r w:rsidRPr="00B47078">
        <w:rPr>
          <w:rFonts w:cs="Times New Roman"/>
          <w:iCs/>
          <w:color w:val="000000"/>
          <w:sz w:val="20"/>
          <w:szCs w:val="20"/>
        </w:rPr>
        <w:t xml:space="preserve"> d</w:t>
      </w:r>
      <w:r w:rsidR="002B01A9" w:rsidRPr="00B47078">
        <w:rPr>
          <w:rFonts w:cs="Times New Roman"/>
          <w:iCs/>
          <w:color w:val="000000"/>
          <w:sz w:val="20"/>
          <w:szCs w:val="20"/>
        </w:rPr>
        <w:t>os</w:t>
      </w:r>
      <w:r w:rsidRPr="00B47078">
        <w:rPr>
          <w:rFonts w:cs="Times New Roman"/>
          <w:iCs/>
          <w:color w:val="000000"/>
          <w:sz w:val="20"/>
          <w:szCs w:val="20"/>
        </w:rPr>
        <w:t xml:space="preserve"> serviços comuns de informática e automação, definidos no art. 16-A da Lei n° 8.248, de 1991, deverá ser observado o direito de preferência estipulado no art. 3° da mesma</w:t>
      </w:r>
      <w:r w:rsidR="00A83BF2">
        <w:rPr>
          <w:rFonts w:cs="Times New Roman"/>
          <w:iCs/>
          <w:color w:val="000000"/>
          <w:sz w:val="20"/>
          <w:szCs w:val="20"/>
        </w:rPr>
        <w:t xml:space="preserve"> </w:t>
      </w:r>
      <w:r w:rsidRPr="00B47078">
        <w:rPr>
          <w:rFonts w:cs="Times New Roman"/>
          <w:iCs/>
          <w:color w:val="000000"/>
          <w:sz w:val="20"/>
          <w:szCs w:val="20"/>
        </w:rPr>
        <w:t xml:space="preserve">lei, conforme procedimento </w:t>
      </w:r>
      <w:r w:rsidRPr="00B47078">
        <w:rPr>
          <w:rFonts w:cs="Times New Roman"/>
          <w:color w:val="000000"/>
          <w:sz w:val="20"/>
          <w:szCs w:val="20"/>
        </w:rPr>
        <w:t>estabelecido nos arts. 5° e 8° do Decreto n° 7.174, de 2010.</w:t>
      </w:r>
    </w:p>
    <w:p w14:paraId="49CD243F"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Eventual empate entre propostas, o critério de desempate será aquele previsto no art. 3º, § 2º, da Lei nº 8.666, de 1993, assegurando-se a preferência, sucessivamente, aos serviços:</w:t>
      </w:r>
    </w:p>
    <w:p w14:paraId="5DF45249"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 xml:space="preserve">prestados por empresas brasileiras; </w:t>
      </w:r>
    </w:p>
    <w:p w14:paraId="0105ACB7"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prestados por empresas que invistam em pesquisa e no desenvolvimento de tecnologia no País.</w:t>
      </w:r>
    </w:p>
    <w:p w14:paraId="51BF9510"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Persistindo o empate, o critério de desempate será o sorteio, em ato público para o qual os licitantes serão convocados, vedado qualquer outro processo.</w:t>
      </w:r>
    </w:p>
    <w:p w14:paraId="3DC66393" w14:textId="77777777" w:rsidR="000F104D" w:rsidRPr="00B47078" w:rsidRDefault="000F104D" w:rsidP="000F104D">
      <w:pPr>
        <w:numPr>
          <w:ilvl w:val="0"/>
          <w:numId w:val="1"/>
        </w:numPr>
        <w:spacing w:after="120" w:line="276" w:lineRule="auto"/>
        <w:ind w:right="-17"/>
        <w:jc w:val="both"/>
        <w:rPr>
          <w:rFonts w:cs="Times New Roman"/>
          <w:b/>
          <w:color w:val="000000"/>
          <w:sz w:val="20"/>
          <w:szCs w:val="20"/>
        </w:rPr>
      </w:pPr>
      <w:r w:rsidRPr="00B47078">
        <w:rPr>
          <w:rFonts w:cs="Times New Roman"/>
          <w:b/>
          <w:bCs/>
          <w:color w:val="000000"/>
          <w:sz w:val="20"/>
          <w:szCs w:val="20"/>
          <w:lang w:eastAsia="en-US"/>
        </w:rPr>
        <w:lastRenderedPageBreak/>
        <w:t>DA ACEITABILIDADE DA PROPOSTA VENCEDORA.</w:t>
      </w:r>
    </w:p>
    <w:p w14:paraId="79FCA8F1" w14:textId="77777777" w:rsidR="00124506" w:rsidRPr="00B47078" w:rsidRDefault="00124506" w:rsidP="00124506">
      <w:pPr>
        <w:spacing w:after="120" w:line="276" w:lineRule="auto"/>
        <w:ind w:right="-17"/>
        <w:jc w:val="both"/>
        <w:rPr>
          <w:rFonts w:cs="Times New Roman"/>
          <w:b/>
          <w:bCs/>
          <w:color w:val="000000"/>
          <w:sz w:val="20"/>
          <w:szCs w:val="20"/>
          <w:lang w:eastAsia="en-US"/>
        </w:rPr>
      </w:pPr>
    </w:p>
    <w:p w14:paraId="6BAC0665" w14:textId="77777777" w:rsidR="00124506" w:rsidRPr="004211BB" w:rsidRDefault="00124506" w:rsidP="004758C8">
      <w:pPr>
        <w:numPr>
          <w:ilvl w:val="1"/>
          <w:numId w:val="1"/>
        </w:numPr>
        <w:spacing w:before="120" w:after="120" w:line="276" w:lineRule="auto"/>
        <w:ind w:left="0" w:firstLine="567"/>
        <w:jc w:val="both"/>
        <w:rPr>
          <w:rFonts w:cs="Times New Roman"/>
          <w:bCs/>
          <w:i/>
          <w:sz w:val="20"/>
          <w:szCs w:val="20"/>
        </w:rPr>
      </w:pPr>
      <w:r w:rsidRPr="004211BB">
        <w:rPr>
          <w:rFonts w:cs="Times New Roman"/>
          <w:bCs/>
          <w:i/>
          <w:iCs/>
          <w:sz w:val="20"/>
          <w:szCs w:val="20"/>
        </w:rPr>
        <w:t xml:space="preserve">Será desclassificada a proposta ou o lance vencedor com valor superior ao preço máximo fixado, ou que apresentar preço manifestamente inexequível.  </w:t>
      </w:r>
    </w:p>
    <w:p w14:paraId="48355676" w14:textId="77777777" w:rsidR="00124506" w:rsidRPr="00B47078" w:rsidRDefault="00124506" w:rsidP="004758C8">
      <w:pPr>
        <w:numPr>
          <w:ilvl w:val="1"/>
          <w:numId w:val="1"/>
        </w:numPr>
        <w:spacing w:before="120" w:after="120" w:line="276" w:lineRule="auto"/>
        <w:ind w:left="0" w:firstLine="567"/>
        <w:jc w:val="both"/>
        <w:rPr>
          <w:rFonts w:cs="Times New Roman"/>
          <w:sz w:val="20"/>
          <w:szCs w:val="20"/>
          <w:lang w:eastAsia="en-US"/>
        </w:rPr>
      </w:pPr>
      <w:r w:rsidRPr="00B47078">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2C265044" w14:textId="77777777" w:rsidR="000F104D" w:rsidRPr="00B47078" w:rsidRDefault="000F104D" w:rsidP="004758C8">
      <w:pPr>
        <w:numPr>
          <w:ilvl w:val="1"/>
          <w:numId w:val="1"/>
        </w:numPr>
        <w:spacing w:before="120" w:after="120" w:line="276" w:lineRule="auto"/>
        <w:ind w:left="0" w:firstLine="567"/>
        <w:jc w:val="both"/>
        <w:rPr>
          <w:rFonts w:cs="Times New Roman"/>
          <w:bCs/>
          <w:iCs/>
          <w:sz w:val="20"/>
          <w:szCs w:val="20"/>
        </w:rPr>
      </w:pPr>
      <w:r w:rsidRPr="00B47078">
        <w:rPr>
          <w:rFonts w:cs="Arial"/>
          <w:bCs/>
          <w:iCs/>
          <w:color w:val="000000"/>
          <w:sz w:val="20"/>
          <w:szCs w:val="20"/>
        </w:rPr>
        <w:t>Se houver indícios de inexeq</w:t>
      </w:r>
      <w:r w:rsidR="00E17E25" w:rsidRPr="00B47078">
        <w:rPr>
          <w:rFonts w:cs="Arial"/>
          <w:bCs/>
          <w:iCs/>
          <w:color w:val="000000"/>
          <w:sz w:val="20"/>
          <w:szCs w:val="20"/>
        </w:rPr>
        <w:t>u</w:t>
      </w:r>
      <w:r w:rsidRPr="00B47078">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B47078">
          <w:rPr>
            <w:rFonts w:cs="Arial"/>
            <w:bCs/>
            <w:iCs/>
            <w:color w:val="000000"/>
            <w:sz w:val="20"/>
            <w:szCs w:val="20"/>
          </w:rPr>
          <w:t>1993, a</w:t>
        </w:r>
      </w:smartTag>
      <w:r w:rsidRPr="00B47078">
        <w:rPr>
          <w:rFonts w:cs="Arial"/>
          <w:bCs/>
          <w:iCs/>
          <w:color w:val="000000"/>
          <w:sz w:val="20"/>
          <w:szCs w:val="20"/>
        </w:rPr>
        <w:t xml:space="preserve"> exemplo das enumeradas no §3º, do art. 29, da </w:t>
      </w:r>
      <w:r w:rsidRPr="00B47078">
        <w:rPr>
          <w:rFonts w:cs="Times New Roman"/>
          <w:color w:val="000000"/>
          <w:sz w:val="20"/>
          <w:szCs w:val="20"/>
        </w:rPr>
        <w:t>IN SLTI/MPOG nº 2, de 2008</w:t>
      </w:r>
      <w:r w:rsidRPr="00B47078">
        <w:rPr>
          <w:rFonts w:cs="Arial"/>
          <w:bCs/>
          <w:iCs/>
          <w:color w:val="000000"/>
          <w:sz w:val="20"/>
          <w:szCs w:val="20"/>
        </w:rPr>
        <w:t>.</w:t>
      </w:r>
    </w:p>
    <w:p w14:paraId="54E21213" w14:textId="77777777" w:rsidR="000F104D" w:rsidRPr="00B47078" w:rsidRDefault="007E1966" w:rsidP="004758C8">
      <w:pPr>
        <w:numPr>
          <w:ilvl w:val="1"/>
          <w:numId w:val="1"/>
        </w:numPr>
        <w:spacing w:before="120" w:after="120" w:line="276" w:lineRule="auto"/>
        <w:ind w:left="0" w:firstLine="567"/>
        <w:jc w:val="both"/>
        <w:rPr>
          <w:rFonts w:cs="Times New Roman"/>
          <w:bCs/>
          <w:iCs/>
          <w:sz w:val="20"/>
          <w:szCs w:val="20"/>
        </w:rPr>
      </w:pPr>
      <w:r w:rsidRPr="00B47078">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7FDC46C7" w14:textId="77777777" w:rsidR="000F104D" w:rsidRPr="00B47078" w:rsidRDefault="000F104D" w:rsidP="004758C8">
      <w:pPr>
        <w:numPr>
          <w:ilvl w:val="1"/>
          <w:numId w:val="1"/>
        </w:numPr>
        <w:spacing w:before="120" w:after="120" w:line="276" w:lineRule="auto"/>
        <w:ind w:left="0" w:firstLine="567"/>
        <w:jc w:val="both"/>
        <w:rPr>
          <w:rFonts w:cs="Times New Roman"/>
          <w:bCs/>
          <w:iCs/>
          <w:sz w:val="20"/>
          <w:szCs w:val="20"/>
        </w:rPr>
      </w:pPr>
      <w:r w:rsidRPr="00B47078">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4094455E" w14:textId="4BFD43EA" w:rsidR="000F104D" w:rsidRPr="00B47078" w:rsidRDefault="002B01A9" w:rsidP="004758C8">
      <w:pPr>
        <w:numPr>
          <w:ilvl w:val="1"/>
          <w:numId w:val="1"/>
        </w:numPr>
        <w:spacing w:before="120" w:after="120" w:line="276" w:lineRule="auto"/>
        <w:ind w:left="0" w:firstLine="567"/>
        <w:jc w:val="both"/>
        <w:rPr>
          <w:rFonts w:cs="Arial"/>
          <w:bCs/>
          <w:iCs/>
          <w:color w:val="000000"/>
          <w:sz w:val="20"/>
          <w:szCs w:val="20"/>
        </w:rPr>
      </w:pPr>
      <w:r w:rsidRPr="00B47078">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r w:rsidR="00485D4A">
        <w:rPr>
          <w:rFonts w:cs="Times New Roman"/>
          <w:color w:val="000000"/>
          <w:sz w:val="20"/>
          <w:szCs w:val="20"/>
          <w:lang w:eastAsia="en-US"/>
        </w:rPr>
        <w:t>60</w:t>
      </w:r>
      <w:r w:rsidRPr="00B47078">
        <w:rPr>
          <w:rFonts w:cs="Times New Roman"/>
          <w:color w:val="000000"/>
          <w:sz w:val="20"/>
          <w:szCs w:val="20"/>
          <w:lang w:eastAsia="en-US"/>
        </w:rPr>
        <w:t xml:space="preserve"> (</w:t>
      </w:r>
      <w:r w:rsidR="00485D4A">
        <w:rPr>
          <w:rFonts w:cs="Times New Roman"/>
          <w:color w:val="000000"/>
          <w:sz w:val="20"/>
          <w:szCs w:val="20"/>
          <w:lang w:eastAsia="en-US"/>
        </w:rPr>
        <w:t>sessenta</w:t>
      </w:r>
      <w:r w:rsidRPr="00B47078">
        <w:rPr>
          <w:rFonts w:cs="Times New Roman"/>
          <w:color w:val="000000"/>
          <w:sz w:val="20"/>
          <w:szCs w:val="20"/>
          <w:lang w:eastAsia="en-US"/>
        </w:rPr>
        <w:t>)</w:t>
      </w:r>
      <w:r w:rsidR="00485D4A">
        <w:rPr>
          <w:rFonts w:cs="Times New Roman"/>
          <w:color w:val="000000"/>
          <w:sz w:val="20"/>
          <w:szCs w:val="20"/>
          <w:lang w:eastAsia="en-US"/>
        </w:rPr>
        <w:t xml:space="preserve"> minutos</w:t>
      </w:r>
      <w:r w:rsidRPr="00B47078">
        <w:rPr>
          <w:rFonts w:cs="Times New Roman"/>
          <w:color w:val="000000"/>
          <w:sz w:val="20"/>
          <w:szCs w:val="20"/>
          <w:lang w:eastAsia="en-US"/>
        </w:rPr>
        <w:t>, sob pena de não aceitação da proposta.</w:t>
      </w:r>
    </w:p>
    <w:p w14:paraId="1335F168"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B47078">
        <w:rPr>
          <w:rFonts w:cs="Times New Roman"/>
          <w:color w:val="000000"/>
          <w:sz w:val="20"/>
          <w:szCs w:val="20"/>
          <w:lang w:eastAsia="en-US"/>
        </w:rPr>
        <w:t xml:space="preserve">O prazo estabelecido pelo </w:t>
      </w:r>
      <w:r w:rsidR="00E17E25" w:rsidRPr="00B47078">
        <w:rPr>
          <w:rFonts w:cs="Times New Roman"/>
          <w:color w:val="000000"/>
          <w:sz w:val="20"/>
          <w:szCs w:val="20"/>
          <w:lang w:eastAsia="en-US"/>
        </w:rPr>
        <w:t>Pregoeiro</w:t>
      </w:r>
      <w:r w:rsidRPr="00B47078">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E17E25" w:rsidRPr="00B47078">
        <w:rPr>
          <w:rFonts w:cs="Times New Roman"/>
          <w:color w:val="000000"/>
          <w:sz w:val="20"/>
          <w:szCs w:val="20"/>
          <w:lang w:eastAsia="en-US"/>
        </w:rPr>
        <w:t>Pregoeiro</w:t>
      </w:r>
      <w:r w:rsidRPr="00B47078">
        <w:rPr>
          <w:rFonts w:cs="Times New Roman"/>
          <w:color w:val="000000"/>
          <w:sz w:val="20"/>
          <w:szCs w:val="20"/>
          <w:lang w:eastAsia="en-US"/>
        </w:rPr>
        <w:t xml:space="preserve">. </w:t>
      </w:r>
    </w:p>
    <w:p w14:paraId="177AD67C" w14:textId="77777777" w:rsidR="000F104D" w:rsidRPr="00B47078" w:rsidRDefault="000F104D" w:rsidP="004758C8">
      <w:pPr>
        <w:numPr>
          <w:ilvl w:val="1"/>
          <w:numId w:val="1"/>
        </w:numPr>
        <w:spacing w:before="120" w:after="120" w:line="276" w:lineRule="auto"/>
        <w:ind w:left="0" w:firstLine="567"/>
        <w:jc w:val="both"/>
        <w:rPr>
          <w:rFonts w:cs="Arial"/>
          <w:bCs/>
          <w:iCs/>
          <w:color w:val="000000"/>
          <w:sz w:val="20"/>
          <w:szCs w:val="20"/>
        </w:rPr>
      </w:pPr>
      <w:r w:rsidRPr="00B47078">
        <w:rPr>
          <w:rFonts w:cs="Arial"/>
          <w:bCs/>
          <w:iCs/>
          <w:color w:val="000000"/>
          <w:sz w:val="20"/>
          <w:szCs w:val="20"/>
        </w:rPr>
        <w:t xml:space="preserve">Se a proposta ou lance </w:t>
      </w:r>
      <w:r w:rsidR="00124506" w:rsidRPr="00B47078">
        <w:rPr>
          <w:rFonts w:cs="Arial"/>
          <w:bCs/>
          <w:iCs/>
          <w:color w:val="000000"/>
          <w:sz w:val="20"/>
          <w:szCs w:val="20"/>
        </w:rPr>
        <w:t>vencedor for desclassificado</w:t>
      </w:r>
      <w:r w:rsidRPr="00B47078">
        <w:rPr>
          <w:rFonts w:cs="Arial"/>
          <w:bCs/>
          <w:iCs/>
          <w:color w:val="000000"/>
          <w:sz w:val="20"/>
          <w:szCs w:val="20"/>
        </w:rPr>
        <w:t xml:space="preserve">, o </w:t>
      </w:r>
      <w:r w:rsidR="00E17E25" w:rsidRPr="00B47078">
        <w:rPr>
          <w:rFonts w:cs="Arial"/>
          <w:bCs/>
          <w:iCs/>
          <w:color w:val="000000"/>
          <w:sz w:val="20"/>
          <w:szCs w:val="20"/>
        </w:rPr>
        <w:t>Pregoeiro</w:t>
      </w:r>
      <w:r w:rsidRPr="00B47078">
        <w:rPr>
          <w:rFonts w:cs="Arial"/>
          <w:bCs/>
          <w:iCs/>
          <w:color w:val="000000"/>
          <w:sz w:val="20"/>
          <w:szCs w:val="20"/>
        </w:rPr>
        <w:t xml:space="preserve"> examinará a proposta ou lance subsequente, e, assim sucessivamente, na ordem de classificação.</w:t>
      </w:r>
    </w:p>
    <w:p w14:paraId="5E831342" w14:textId="77777777" w:rsidR="000F104D" w:rsidRPr="00B47078" w:rsidRDefault="000F104D" w:rsidP="004758C8">
      <w:pPr>
        <w:numPr>
          <w:ilvl w:val="1"/>
          <w:numId w:val="1"/>
        </w:numPr>
        <w:spacing w:before="120" w:after="120" w:line="276" w:lineRule="auto"/>
        <w:ind w:left="0" w:firstLine="567"/>
        <w:jc w:val="both"/>
        <w:rPr>
          <w:rFonts w:cs="Times New Roman"/>
          <w:sz w:val="20"/>
          <w:szCs w:val="20"/>
        </w:rPr>
      </w:pPr>
      <w:r w:rsidRPr="00B47078">
        <w:rPr>
          <w:rFonts w:cs="Times New Roman"/>
          <w:color w:val="000000"/>
          <w:sz w:val="20"/>
          <w:szCs w:val="20"/>
          <w:lang w:eastAsia="en-US"/>
        </w:rPr>
        <w:t xml:space="preserve">Havendo necessidade, o </w:t>
      </w:r>
      <w:r w:rsidR="00E17E25" w:rsidRPr="00B47078">
        <w:rPr>
          <w:rFonts w:cs="Times New Roman"/>
          <w:color w:val="000000"/>
          <w:sz w:val="20"/>
          <w:szCs w:val="20"/>
          <w:lang w:eastAsia="en-US"/>
        </w:rPr>
        <w:t>Pregoeiro</w:t>
      </w:r>
      <w:r w:rsidRPr="00B47078">
        <w:rPr>
          <w:rFonts w:cs="Times New Roman"/>
          <w:color w:val="000000"/>
          <w:sz w:val="20"/>
          <w:szCs w:val="20"/>
          <w:lang w:eastAsia="en-US"/>
        </w:rPr>
        <w:t xml:space="preserve"> suspenderá a sessão, informando no “</w:t>
      </w:r>
      <w:r w:rsidRPr="00B47078">
        <w:rPr>
          <w:rFonts w:cs="Times New Roman"/>
          <w:i/>
          <w:color w:val="000000"/>
          <w:sz w:val="20"/>
          <w:szCs w:val="20"/>
          <w:lang w:eastAsia="en-US"/>
        </w:rPr>
        <w:t>chat</w:t>
      </w:r>
      <w:r w:rsidRPr="00B47078">
        <w:rPr>
          <w:rFonts w:cs="Times New Roman"/>
          <w:color w:val="000000"/>
          <w:sz w:val="20"/>
          <w:szCs w:val="20"/>
          <w:lang w:eastAsia="en-US"/>
        </w:rPr>
        <w:t>” a nova data e horário para a continuidade da mesma.</w:t>
      </w:r>
    </w:p>
    <w:p w14:paraId="6586BE5D" w14:textId="77777777" w:rsidR="000F104D" w:rsidRPr="00B47078" w:rsidRDefault="000F104D" w:rsidP="004758C8">
      <w:pPr>
        <w:numPr>
          <w:ilvl w:val="1"/>
          <w:numId w:val="1"/>
        </w:numPr>
        <w:spacing w:before="120" w:after="120" w:line="276" w:lineRule="auto"/>
        <w:ind w:left="0" w:firstLine="567"/>
        <w:jc w:val="both"/>
        <w:rPr>
          <w:rFonts w:cs="Times New Roman"/>
          <w:sz w:val="20"/>
          <w:szCs w:val="20"/>
        </w:rPr>
      </w:pPr>
      <w:r w:rsidRPr="00B47078">
        <w:rPr>
          <w:rFonts w:cs="Times New Roman"/>
          <w:sz w:val="20"/>
          <w:szCs w:val="20"/>
        </w:rPr>
        <w:t xml:space="preserve">O </w:t>
      </w:r>
      <w:r w:rsidR="00E17E25" w:rsidRPr="00B47078">
        <w:rPr>
          <w:rFonts w:cs="Times New Roman"/>
          <w:sz w:val="20"/>
          <w:szCs w:val="20"/>
        </w:rPr>
        <w:t>Pregoeiro</w:t>
      </w:r>
      <w:r w:rsidRPr="00B47078">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7D41EB7E"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B47078">
        <w:rPr>
          <w:rFonts w:cs="Times New Roman"/>
          <w:sz w:val="20"/>
          <w:szCs w:val="20"/>
        </w:rPr>
        <w:t xml:space="preserve">Também nas hipóteses em que o </w:t>
      </w:r>
      <w:r w:rsidR="00E17E25" w:rsidRPr="00B47078">
        <w:rPr>
          <w:rFonts w:cs="Times New Roman"/>
          <w:sz w:val="20"/>
          <w:szCs w:val="20"/>
        </w:rPr>
        <w:t>Pregoeiro</w:t>
      </w:r>
      <w:r w:rsidRPr="00B47078">
        <w:rPr>
          <w:rFonts w:cs="Times New Roman"/>
          <w:sz w:val="20"/>
          <w:szCs w:val="20"/>
        </w:rPr>
        <w:t xml:space="preserve"> não aceitar a proposta e passar à subsequente, poderá negociar com o licitante para que seja obtido preço melhor.</w:t>
      </w:r>
    </w:p>
    <w:p w14:paraId="64F44EB0"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 negociação será realizada por meio do sistema, podendo ser acompanhada pelos demais licitantes.</w:t>
      </w:r>
    </w:p>
    <w:p w14:paraId="0B7B90FB" w14:textId="77777777" w:rsidR="000F104D" w:rsidRPr="00B47078" w:rsidRDefault="000F104D" w:rsidP="00985B42">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lang w:eastAsia="en-US"/>
        </w:rPr>
        <w:t xml:space="preserve">DA HABILITAÇÃO </w:t>
      </w:r>
    </w:p>
    <w:p w14:paraId="257B3712" w14:textId="77777777" w:rsidR="00451B0C" w:rsidRPr="00B47078" w:rsidRDefault="00451B0C"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 xml:space="preserve">O </w:t>
      </w:r>
      <w:r w:rsidR="00E17E25" w:rsidRPr="00B47078">
        <w:rPr>
          <w:rFonts w:cs="Times New Roman"/>
          <w:bCs/>
          <w:color w:val="000000"/>
          <w:sz w:val="20"/>
          <w:szCs w:val="20"/>
        </w:rPr>
        <w:t>Pregoeiro</w:t>
      </w:r>
      <w:r w:rsidRPr="00B47078">
        <w:rPr>
          <w:rFonts w:cs="Times New Roman"/>
          <w:bCs/>
          <w:color w:val="000000"/>
          <w:sz w:val="20"/>
          <w:szCs w:val="20"/>
        </w:rPr>
        <w:t xml:space="preserve"> consultará o Sistema de Cadastro Unificado de Fornecedores – SICAF, em relação à habilitação jurídica</w:t>
      </w:r>
      <w:r w:rsidR="005B53D9" w:rsidRPr="00B47078">
        <w:rPr>
          <w:rFonts w:cs="Times New Roman"/>
          <w:bCs/>
          <w:color w:val="000000"/>
          <w:sz w:val="20"/>
          <w:szCs w:val="20"/>
        </w:rPr>
        <w:t xml:space="preserve"> e</w:t>
      </w:r>
      <w:r w:rsidRPr="00B47078">
        <w:rPr>
          <w:rFonts w:cs="Times New Roman"/>
          <w:bCs/>
          <w:color w:val="000000"/>
          <w:sz w:val="20"/>
          <w:szCs w:val="20"/>
        </w:rPr>
        <w:t xml:space="preserve"> à regularidade fiscal</w:t>
      </w:r>
      <w:r w:rsidR="00124506" w:rsidRPr="00B47078">
        <w:rPr>
          <w:rFonts w:cs="Times New Roman"/>
          <w:bCs/>
          <w:color w:val="000000"/>
          <w:sz w:val="20"/>
          <w:szCs w:val="20"/>
        </w:rPr>
        <w:t xml:space="preserve"> e trabalhista</w:t>
      </w:r>
      <w:r w:rsidRPr="00B47078">
        <w:rPr>
          <w:rFonts w:cs="Times New Roman"/>
          <w:bCs/>
          <w:color w:val="000000"/>
          <w:sz w:val="20"/>
          <w:szCs w:val="20"/>
        </w:rPr>
        <w:t xml:space="preserve">, conforme disposto nos arts. 4º, </w:t>
      </w:r>
      <w:r w:rsidRPr="00B47078">
        <w:rPr>
          <w:rFonts w:cs="Times New Roman"/>
          <w:bCs/>
          <w:i/>
          <w:color w:val="000000"/>
          <w:sz w:val="20"/>
          <w:szCs w:val="20"/>
        </w:rPr>
        <w:t>caput</w:t>
      </w:r>
      <w:r w:rsidRPr="00B47078">
        <w:rPr>
          <w:rFonts w:cs="Times New Roman"/>
          <w:bCs/>
          <w:color w:val="000000"/>
          <w:sz w:val="20"/>
          <w:szCs w:val="20"/>
        </w:rPr>
        <w:t>, 8º, § 3º, 13</w:t>
      </w:r>
      <w:r w:rsidR="005B53D9" w:rsidRPr="00B47078">
        <w:rPr>
          <w:rFonts w:cs="Times New Roman"/>
          <w:bCs/>
          <w:color w:val="000000"/>
          <w:sz w:val="20"/>
          <w:szCs w:val="20"/>
        </w:rPr>
        <w:t>, 14</w:t>
      </w:r>
      <w:r w:rsidRPr="00B47078">
        <w:rPr>
          <w:rFonts w:cs="Times New Roman"/>
          <w:bCs/>
          <w:color w:val="000000"/>
          <w:sz w:val="20"/>
          <w:szCs w:val="20"/>
        </w:rPr>
        <w:t xml:space="preserve"> e 43 da Instrução Normativa SLTI/MPOG nº 2, de </w:t>
      </w:r>
      <w:r w:rsidR="0048612E" w:rsidRPr="00B47078">
        <w:rPr>
          <w:rFonts w:cs="Times New Roman"/>
          <w:bCs/>
          <w:color w:val="000000"/>
          <w:sz w:val="20"/>
          <w:szCs w:val="20"/>
        </w:rPr>
        <w:t>2010</w:t>
      </w:r>
      <w:r w:rsidRPr="00B47078">
        <w:rPr>
          <w:rFonts w:cs="Times New Roman"/>
          <w:bCs/>
          <w:color w:val="000000"/>
          <w:sz w:val="20"/>
          <w:szCs w:val="20"/>
        </w:rPr>
        <w:t>.</w:t>
      </w:r>
    </w:p>
    <w:p w14:paraId="02FC62BE"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color w:val="000000"/>
          <w:sz w:val="20"/>
          <w:szCs w:val="20"/>
        </w:rPr>
        <w:t xml:space="preserve">Também poderão ser consultados </w:t>
      </w:r>
      <w:r w:rsidRPr="00B47078">
        <w:rPr>
          <w:rFonts w:cs="Times New Roman"/>
          <w:bCs/>
          <w:color w:val="000000"/>
          <w:sz w:val="20"/>
          <w:szCs w:val="20"/>
        </w:rPr>
        <w:t xml:space="preserve">os sítios oficiais emissores de certidões, especialmente quando </w:t>
      </w:r>
      <w:r w:rsidRPr="00B47078">
        <w:rPr>
          <w:rFonts w:cs="Times New Roman"/>
          <w:color w:val="000000"/>
          <w:sz w:val="20"/>
          <w:szCs w:val="20"/>
        </w:rPr>
        <w:t>o licitante esteja com alguma documentação vencida junto ao SICAF</w:t>
      </w:r>
      <w:r w:rsidRPr="00B47078">
        <w:rPr>
          <w:rFonts w:cs="Times New Roman"/>
          <w:bCs/>
          <w:color w:val="000000"/>
          <w:sz w:val="20"/>
          <w:szCs w:val="20"/>
        </w:rPr>
        <w:t>.</w:t>
      </w:r>
    </w:p>
    <w:p w14:paraId="2764C527" w14:textId="7A611E0D"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color w:val="000000"/>
          <w:sz w:val="20"/>
          <w:szCs w:val="20"/>
        </w:rPr>
        <w:lastRenderedPageBreak/>
        <w:t xml:space="preserve">Caso o </w:t>
      </w:r>
      <w:r w:rsidR="00E17E25" w:rsidRPr="00B47078">
        <w:rPr>
          <w:rFonts w:cs="Times New Roman"/>
          <w:color w:val="000000"/>
          <w:sz w:val="20"/>
          <w:szCs w:val="20"/>
        </w:rPr>
        <w:t>Pregoeiro</w:t>
      </w:r>
      <w:r w:rsidRPr="00B47078">
        <w:rPr>
          <w:rFonts w:cs="Times New Roman"/>
          <w:color w:val="000000"/>
          <w:sz w:val="20"/>
          <w:szCs w:val="20"/>
        </w:rPr>
        <w:t xml:space="preserve"> não logre êxito em obter a certidão correspondente através do sítio oficial, </w:t>
      </w:r>
      <w:r w:rsidR="00124506" w:rsidRPr="00B47078">
        <w:rPr>
          <w:rFonts w:cs="Times New Roman"/>
          <w:color w:val="000000"/>
          <w:sz w:val="20"/>
          <w:szCs w:val="20"/>
        </w:rPr>
        <w:t xml:space="preserve">ou na hipótese de se encontrar vencida no referido sistema, </w:t>
      </w:r>
      <w:r w:rsidRPr="00B47078">
        <w:rPr>
          <w:rFonts w:cs="Times New Roman"/>
          <w:color w:val="000000"/>
          <w:sz w:val="20"/>
          <w:szCs w:val="20"/>
        </w:rPr>
        <w:t xml:space="preserve">o licitante será convocado a encaminhar, no prazo de </w:t>
      </w:r>
      <w:r w:rsidR="006176DC">
        <w:rPr>
          <w:rFonts w:cs="Times New Roman"/>
          <w:color w:val="000000"/>
          <w:sz w:val="20"/>
          <w:szCs w:val="20"/>
        </w:rPr>
        <w:t>2 (duas)</w:t>
      </w:r>
      <w:r w:rsidRPr="00B47078">
        <w:rPr>
          <w:rFonts w:cs="Times New Roman"/>
          <w:bCs/>
          <w:i/>
          <w:color w:val="000000"/>
          <w:sz w:val="20"/>
          <w:szCs w:val="20"/>
        </w:rPr>
        <w:t xml:space="preserve"> </w:t>
      </w:r>
      <w:r w:rsidRPr="00B47078">
        <w:rPr>
          <w:rFonts w:cs="Times New Roman"/>
          <w:bCs/>
          <w:color w:val="000000"/>
          <w:sz w:val="20"/>
          <w:szCs w:val="20"/>
        </w:rPr>
        <w:t>horas</w:t>
      </w:r>
      <w:r w:rsidRPr="00B47078">
        <w:rPr>
          <w:rFonts w:cs="Times New Roman"/>
          <w:color w:val="000000"/>
          <w:sz w:val="20"/>
          <w:szCs w:val="20"/>
        </w:rPr>
        <w:t>, documento válido que comprove o atendimento das exigências deste Edital, sob pena de inabilitação, ressalvado o disposto quanto à comprovação da regularidade fiscal das microempresas</w:t>
      </w:r>
      <w:r w:rsidR="001B0407" w:rsidRPr="00B47078">
        <w:rPr>
          <w:rFonts w:cs="Times New Roman"/>
          <w:color w:val="000000"/>
          <w:sz w:val="20"/>
          <w:szCs w:val="20"/>
        </w:rPr>
        <w:t xml:space="preserve">, </w:t>
      </w:r>
      <w:r w:rsidRPr="00B47078">
        <w:rPr>
          <w:rFonts w:cs="Times New Roman"/>
          <w:color w:val="000000"/>
          <w:sz w:val="20"/>
          <w:szCs w:val="20"/>
        </w:rPr>
        <w:t>empresas de pequeno porte</w:t>
      </w:r>
      <w:r w:rsidR="001B0407" w:rsidRPr="00B47078">
        <w:rPr>
          <w:rFonts w:cs="Times New Roman"/>
          <w:color w:val="000000"/>
          <w:sz w:val="20"/>
          <w:szCs w:val="20"/>
        </w:rPr>
        <w:t xml:space="preserve"> e</w:t>
      </w:r>
      <w:r w:rsidR="001B0407" w:rsidRPr="00B47078">
        <w:rPr>
          <w:rFonts w:eastAsia="Zurich BT" w:cs="Times New Roman"/>
          <w:bCs/>
          <w:sz w:val="20"/>
          <w:szCs w:val="20"/>
        </w:rPr>
        <w:t xml:space="preserve"> sociedades cooperativas</w:t>
      </w:r>
      <w:r w:rsidRPr="00B47078">
        <w:rPr>
          <w:rFonts w:cs="Times New Roman"/>
          <w:color w:val="000000"/>
          <w:sz w:val="20"/>
          <w:szCs w:val="20"/>
        </w:rPr>
        <w:t>, conforme estatui o art. 43, § 1º da LC nº 123, de 2006.</w:t>
      </w:r>
    </w:p>
    <w:p w14:paraId="030D8C59" w14:textId="77777777" w:rsidR="00451B0C" w:rsidRPr="00B47078" w:rsidRDefault="00451B0C"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B47078">
        <w:rPr>
          <w:rFonts w:cs="Times New Roman"/>
          <w:bCs/>
          <w:color w:val="000000"/>
          <w:sz w:val="20"/>
          <w:szCs w:val="20"/>
        </w:rPr>
        <w:t>2010</w:t>
      </w:r>
      <w:r w:rsidRPr="00B47078">
        <w:rPr>
          <w:rFonts w:cs="Times New Roman"/>
          <w:bCs/>
          <w:color w:val="000000"/>
          <w:sz w:val="20"/>
          <w:szCs w:val="20"/>
        </w:rPr>
        <w:t>, deverão apresentar a seguinte documentação relativa à Habilitação Jurídica e à Regularidade Fiscal</w:t>
      </w:r>
      <w:r w:rsidR="00124506" w:rsidRPr="00B47078">
        <w:rPr>
          <w:rFonts w:cs="Times New Roman"/>
          <w:bCs/>
          <w:color w:val="000000"/>
          <w:sz w:val="20"/>
          <w:szCs w:val="20"/>
        </w:rPr>
        <w:t xml:space="preserve"> e trabalhista</w:t>
      </w:r>
      <w:r w:rsidRPr="00B47078">
        <w:rPr>
          <w:rFonts w:cs="Times New Roman"/>
          <w:color w:val="000000"/>
          <w:sz w:val="20"/>
          <w:szCs w:val="20"/>
        </w:rPr>
        <w:t>, nas condições seguintes</w:t>
      </w:r>
      <w:r w:rsidRPr="00B47078">
        <w:rPr>
          <w:rFonts w:cs="Times New Roman"/>
          <w:bCs/>
          <w:color w:val="000000"/>
          <w:sz w:val="20"/>
          <w:szCs w:val="20"/>
        </w:rPr>
        <w:t>:</w:t>
      </w:r>
    </w:p>
    <w:p w14:paraId="39CDF0BF" w14:textId="77777777" w:rsidR="00451B0C" w:rsidRPr="00B47078" w:rsidRDefault="00451B0C"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 xml:space="preserve">Habilitação jurídica: </w:t>
      </w:r>
    </w:p>
    <w:p w14:paraId="2C99B4FE"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color w:val="000000"/>
          <w:sz w:val="20"/>
          <w:szCs w:val="20"/>
        </w:rPr>
        <w:t xml:space="preserve">no caso de empresário individual, inscrição no Registro Público </w:t>
      </w:r>
      <w:r w:rsidRPr="00B47078">
        <w:rPr>
          <w:rFonts w:cs="Times New Roman"/>
          <w:bCs/>
          <w:color w:val="000000"/>
          <w:sz w:val="20"/>
          <w:szCs w:val="20"/>
        </w:rPr>
        <w:t>de Empresas Mercantis;</w:t>
      </w:r>
    </w:p>
    <w:p w14:paraId="1FC14A71" w14:textId="77777777" w:rsidR="00451B0C" w:rsidRPr="00B47078" w:rsidRDefault="0012450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B47078">
        <w:rPr>
          <w:rFonts w:cs="Times New Roman"/>
          <w:color w:val="000000"/>
          <w:sz w:val="20"/>
          <w:szCs w:val="20"/>
        </w:rPr>
        <w:t>;</w:t>
      </w:r>
    </w:p>
    <w:p w14:paraId="5551A68B"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inscrição no Registro Público de Empresas Mercantis onde opera, com averbação no Registro onde tem sede a matriz, no caso de ser o participante sucursal, filial ou agência;</w:t>
      </w:r>
    </w:p>
    <w:p w14:paraId="386F0600"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inscrição do ato constitutivo no Registro Civil das Pessoas Jurídicas, no caso de sociedades simples, acompanhada de prova de diretoria em exercício;</w:t>
      </w:r>
    </w:p>
    <w:p w14:paraId="1646103C" w14:textId="77777777" w:rsidR="003E2073"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B47078">
        <w:rPr>
          <w:rFonts w:cs="Times New Roman"/>
          <w:sz w:val="20"/>
          <w:szCs w:val="20"/>
          <w:lang w:eastAsia="en-US"/>
        </w:rPr>
        <w:t xml:space="preserve">No caso de sociedade cooperativa: ata de fundação e estatuto social em vigor, com a ata da </w:t>
      </w:r>
      <w:r w:rsidR="00EB5C75" w:rsidRPr="00B47078">
        <w:rPr>
          <w:rFonts w:cs="Times New Roman"/>
          <w:sz w:val="20"/>
          <w:szCs w:val="20"/>
          <w:lang w:eastAsia="en-US"/>
        </w:rPr>
        <w:t>assembleia</w:t>
      </w:r>
      <w:r w:rsidRPr="00B47078">
        <w:rPr>
          <w:rFonts w:cs="Times New Roman"/>
          <w:sz w:val="20"/>
          <w:szCs w:val="20"/>
          <w:lang w:eastAsia="en-US"/>
        </w:rPr>
        <w:t xml:space="preserve"> que o aprovou, devidamente arquivado na Junta Comercial ou inscrito no Registro Civil das Pessoas Jurídicas da respectiva sede, bem como o registro de que trata o art. 107 da Lei nº 5.764, de 1971;</w:t>
      </w:r>
    </w:p>
    <w:p w14:paraId="71666F8D" w14:textId="77777777" w:rsidR="00451B0C" w:rsidRPr="00B47078" w:rsidRDefault="00451B0C" w:rsidP="004758C8">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Regularidade fiscal</w:t>
      </w:r>
      <w:r w:rsidR="00124506" w:rsidRPr="00B47078">
        <w:rPr>
          <w:rFonts w:cs="Times New Roman"/>
          <w:bCs/>
          <w:color w:val="000000"/>
          <w:sz w:val="20"/>
          <w:szCs w:val="20"/>
        </w:rPr>
        <w:t xml:space="preserve"> e trabalhista</w:t>
      </w:r>
      <w:r w:rsidRPr="00B47078">
        <w:rPr>
          <w:rFonts w:cs="Times New Roman"/>
          <w:bCs/>
          <w:color w:val="000000"/>
          <w:sz w:val="20"/>
          <w:szCs w:val="20"/>
        </w:rPr>
        <w:t>:</w:t>
      </w:r>
    </w:p>
    <w:p w14:paraId="01D260A6"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B47078">
        <w:rPr>
          <w:rFonts w:cs="Times New Roman"/>
          <w:sz w:val="20"/>
          <w:szCs w:val="20"/>
          <w:lang w:eastAsia="en-US"/>
        </w:rPr>
        <w:t>prova de inscrição no Cadastro Nacional de Pessoas Jurídicas;</w:t>
      </w:r>
    </w:p>
    <w:p w14:paraId="7ED26D7C"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B47078">
        <w:rPr>
          <w:rFonts w:cs="Times New Roman"/>
          <w:sz w:val="20"/>
          <w:szCs w:val="20"/>
          <w:lang w:eastAsia="en-US"/>
        </w:rPr>
        <w:t>prova de regularidade com a</w:t>
      </w:r>
      <w:r w:rsidRPr="00B47078">
        <w:rPr>
          <w:rFonts w:cs="Times New Roman"/>
          <w:iCs/>
          <w:sz w:val="20"/>
          <w:szCs w:val="20"/>
        </w:rPr>
        <w:t xml:space="preserve"> Fazenda Nacional (</w:t>
      </w:r>
      <w:r w:rsidRPr="00B47078">
        <w:rPr>
          <w:rFonts w:cs="Times New Roman"/>
          <w:sz w:val="20"/>
          <w:szCs w:val="20"/>
        </w:rPr>
        <w:t xml:space="preserve">certidão conjunta, emitida pela Secretaria da Receita Federal do Brasil e Procuradoria-Geral da Fazenda Nacional, quanto aos demais tributos federais e à Divida Ativa da União, por elas administrados, conforme </w:t>
      </w:r>
      <w:r w:rsidRPr="00B47078">
        <w:rPr>
          <w:rFonts w:cs="Times New Roman"/>
          <w:bCs/>
          <w:color w:val="000000"/>
          <w:sz w:val="20"/>
          <w:szCs w:val="20"/>
        </w:rPr>
        <w:t xml:space="preserve">art. 1º, inciso I, do Decreto nº 6.106/07); </w:t>
      </w:r>
    </w:p>
    <w:p w14:paraId="69BF1C31"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lang w:eastAsia="en-US"/>
        </w:rPr>
        <w:t>prova de regularidade com a Seguridade Social (INSS);</w:t>
      </w:r>
    </w:p>
    <w:p w14:paraId="63A9752A" w14:textId="77777777" w:rsidR="00451B0C" w:rsidRPr="00B47078" w:rsidRDefault="00451B0C"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lang w:eastAsia="en-US"/>
        </w:rPr>
        <w:t>prova de regularidade com o Fundo de Garantia do Tempo de Serviço (FGTS);</w:t>
      </w:r>
    </w:p>
    <w:p w14:paraId="7700C5A3" w14:textId="77777777" w:rsidR="00124506" w:rsidRPr="00B47078" w:rsidRDefault="00124506"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B4BFA13" w14:textId="4B27DD24" w:rsidR="002C76FC" w:rsidRDefault="002C76FC" w:rsidP="002C76FC">
      <w:pPr>
        <w:numPr>
          <w:ilvl w:val="1"/>
          <w:numId w:val="1"/>
        </w:numPr>
        <w:spacing w:before="120" w:after="120" w:line="276" w:lineRule="auto"/>
        <w:ind w:left="0" w:firstLine="567"/>
        <w:jc w:val="both"/>
        <w:rPr>
          <w:rFonts w:cs="Times New Roman"/>
          <w:bCs/>
          <w:iCs/>
          <w:color w:val="000000"/>
          <w:sz w:val="20"/>
          <w:szCs w:val="20"/>
        </w:rPr>
      </w:pPr>
      <w:r w:rsidRPr="002C76FC">
        <w:rPr>
          <w:rFonts w:cs="Times New Roman"/>
          <w:bCs/>
          <w:iCs/>
          <w:color w:val="000000"/>
          <w:sz w:val="20"/>
          <w:szCs w:val="20"/>
        </w:rPr>
        <w:t>A título de qualificação econômico-financeira, também deverá ser apresentada certidão negativa de falência ou recuperação judicial expedida pelo distribuidor da sede do licitante</w:t>
      </w:r>
      <w:r>
        <w:rPr>
          <w:rFonts w:cs="Times New Roman"/>
          <w:bCs/>
          <w:iCs/>
          <w:color w:val="000000"/>
          <w:sz w:val="20"/>
          <w:szCs w:val="20"/>
        </w:rPr>
        <w:t>;</w:t>
      </w:r>
    </w:p>
    <w:p w14:paraId="50A1D6FD" w14:textId="77777777" w:rsidR="00EB5C75" w:rsidRPr="00B47078" w:rsidRDefault="00EB5C75" w:rsidP="00EB5C75">
      <w:pPr>
        <w:numPr>
          <w:ilvl w:val="1"/>
          <w:numId w:val="1"/>
        </w:numPr>
        <w:tabs>
          <w:tab w:val="left" w:pos="1440"/>
        </w:tabs>
        <w:autoSpaceDE w:val="0"/>
        <w:snapToGrid w:val="0"/>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Em relação às licitantes cooperativas será, ainda, exigida a seguinte documentação:</w:t>
      </w:r>
    </w:p>
    <w:p w14:paraId="6BC1802C"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w:t>
      </w:r>
      <w:r w:rsidRPr="00B47078">
        <w:rPr>
          <w:rFonts w:cs="Times New Roman"/>
          <w:bCs/>
          <w:color w:val="000000"/>
          <w:sz w:val="20"/>
          <w:szCs w:val="20"/>
        </w:rPr>
        <w:lastRenderedPageBreak/>
        <w:t>respeitado o disposto nos arts. 4º, inciso XI, 21, inciso I e 42, §§2º a 6º da Lei n. 5.764 de 1971;</w:t>
      </w:r>
    </w:p>
    <w:p w14:paraId="795F1722"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A declaração de regularidade de situação do contribuinte individual – DRSCI;</w:t>
      </w:r>
    </w:p>
    <w:p w14:paraId="50077CFF"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A comprovação do capital social proporcional ao número de cooperados necessários à prestação do serviço;</w:t>
      </w:r>
    </w:p>
    <w:p w14:paraId="4A53100A"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O registro previsto na Lei n. 5.764/71, art. 107;</w:t>
      </w:r>
    </w:p>
    <w:p w14:paraId="6F9B1B75"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A comprovação de integração das respectivas quotas-partes por parte dos cooperados que executarão o contrato; e</w:t>
      </w:r>
    </w:p>
    <w:p w14:paraId="2C7950D0"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451E1866" w14:textId="77777777" w:rsidR="00EB5C75" w:rsidRPr="00B47078" w:rsidRDefault="00EB5C75" w:rsidP="00EB5C75">
      <w:pPr>
        <w:numPr>
          <w:ilvl w:val="2"/>
          <w:numId w:val="1"/>
        </w:numPr>
        <w:tabs>
          <w:tab w:val="left" w:pos="1440"/>
        </w:tabs>
        <w:autoSpaceDE w:val="0"/>
        <w:snapToGrid w:val="0"/>
        <w:spacing w:before="120" w:after="120" w:line="276" w:lineRule="auto"/>
        <w:jc w:val="both"/>
        <w:rPr>
          <w:rFonts w:cs="Times New Roman"/>
          <w:bCs/>
          <w:color w:val="000000"/>
          <w:sz w:val="20"/>
          <w:szCs w:val="20"/>
        </w:rPr>
      </w:pPr>
      <w:r w:rsidRPr="00B47078">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p>
    <w:p w14:paraId="2E9ADCEB" w14:textId="26A5DA80" w:rsidR="000F104D" w:rsidRPr="00B47078" w:rsidRDefault="000F104D" w:rsidP="00C54C3F">
      <w:pPr>
        <w:numPr>
          <w:ilvl w:val="1"/>
          <w:numId w:val="1"/>
        </w:numPr>
        <w:spacing w:before="120" w:after="120" w:line="276" w:lineRule="auto"/>
        <w:ind w:left="0" w:firstLine="567"/>
        <w:jc w:val="both"/>
        <w:rPr>
          <w:rFonts w:cs="Times New Roman"/>
          <w:bCs/>
          <w:color w:val="000000"/>
          <w:sz w:val="20"/>
          <w:szCs w:val="20"/>
        </w:rPr>
      </w:pPr>
      <w:r w:rsidRPr="00B47078">
        <w:rPr>
          <w:rFonts w:cs="Times New Roman"/>
          <w:bCs/>
          <w:color w:val="000000"/>
          <w:sz w:val="20"/>
          <w:szCs w:val="20"/>
        </w:rPr>
        <w:t xml:space="preserve">Os documentos exigidos para habilitação relacionados nos subitens acima, deverão ser apresentados pelos licitantes, via e-mail </w:t>
      </w:r>
      <w:hyperlink r:id="rId8" w:history="1">
        <w:r w:rsidR="00FD7DF0" w:rsidRPr="00D93DFE">
          <w:rPr>
            <w:rStyle w:val="Hyperlink"/>
          </w:rPr>
          <w:t>cpl.coad@dpf.gov.br</w:t>
        </w:r>
      </w:hyperlink>
      <w:r w:rsidR="00FD7DF0">
        <w:t xml:space="preserve"> </w:t>
      </w:r>
      <w:r w:rsidR="00C54C3F">
        <w:rPr>
          <w:rFonts w:cs="Times New Roman"/>
          <w:bCs/>
          <w:color w:val="000000"/>
          <w:sz w:val="20"/>
          <w:szCs w:val="20"/>
        </w:rPr>
        <w:t xml:space="preserve">ou através do sistema, </w:t>
      </w:r>
      <w:r w:rsidRPr="00B47078">
        <w:rPr>
          <w:rFonts w:cs="Times New Roman"/>
          <w:bCs/>
          <w:color w:val="000000"/>
          <w:sz w:val="20"/>
          <w:szCs w:val="20"/>
        </w:rPr>
        <w:t xml:space="preserve">no prazo de </w:t>
      </w:r>
      <w:r w:rsidR="00C95451">
        <w:rPr>
          <w:rFonts w:cs="Times New Roman"/>
          <w:bCs/>
          <w:color w:val="000000"/>
          <w:sz w:val="20"/>
          <w:szCs w:val="20"/>
        </w:rPr>
        <w:t>2 (duas) horas</w:t>
      </w:r>
      <w:r w:rsidRPr="00B47078">
        <w:rPr>
          <w:rFonts w:cs="Times New Roman"/>
          <w:bCs/>
          <w:color w:val="000000"/>
          <w:sz w:val="20"/>
          <w:szCs w:val="20"/>
        </w:rPr>
        <w:t xml:space="preserve">, após solicitação do </w:t>
      </w:r>
      <w:r w:rsidR="00E17E25" w:rsidRPr="00B47078">
        <w:rPr>
          <w:rFonts w:cs="Times New Roman"/>
          <w:bCs/>
          <w:color w:val="000000"/>
          <w:sz w:val="20"/>
          <w:szCs w:val="20"/>
        </w:rPr>
        <w:t>Pregoeiro</w:t>
      </w:r>
      <w:r w:rsidRPr="00B47078">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C95451">
        <w:rPr>
          <w:rFonts w:cs="Times New Roman"/>
          <w:bCs/>
          <w:color w:val="000000"/>
          <w:sz w:val="20"/>
          <w:szCs w:val="20"/>
        </w:rPr>
        <w:t xml:space="preserve">3 (três) dias </w:t>
      </w:r>
      <w:r w:rsidR="00FD7DF0">
        <w:rPr>
          <w:rFonts w:cs="Times New Roman"/>
          <w:bCs/>
          <w:color w:val="000000"/>
          <w:sz w:val="20"/>
          <w:szCs w:val="20"/>
        </w:rPr>
        <w:t>úteis</w:t>
      </w:r>
      <w:r w:rsidR="00FD7DF0" w:rsidRPr="00B47078">
        <w:rPr>
          <w:rFonts w:cs="Times New Roman"/>
          <w:bCs/>
          <w:color w:val="FF0000"/>
          <w:sz w:val="20"/>
          <w:szCs w:val="20"/>
        </w:rPr>
        <w:t>,</w:t>
      </w:r>
      <w:r w:rsidR="00FD7DF0" w:rsidRPr="00B47078">
        <w:rPr>
          <w:rFonts w:cs="Times New Roman"/>
          <w:bCs/>
          <w:color w:val="000000"/>
          <w:sz w:val="20"/>
          <w:szCs w:val="20"/>
        </w:rPr>
        <w:t xml:space="preserve"> após</w:t>
      </w:r>
      <w:r w:rsidRPr="00B47078">
        <w:rPr>
          <w:rFonts w:cs="Times New Roman"/>
          <w:bCs/>
          <w:color w:val="000000"/>
          <w:sz w:val="20"/>
          <w:szCs w:val="20"/>
        </w:rPr>
        <w:t xml:space="preserve"> encerrado o prazo para o encaminhamento via e-mail;</w:t>
      </w:r>
    </w:p>
    <w:p w14:paraId="2C4DA6B9" w14:textId="6BD345C4" w:rsidR="00F447E1" w:rsidRPr="00B47078" w:rsidRDefault="00E60DC5" w:rsidP="00E60DC5">
      <w:pPr>
        <w:numPr>
          <w:ilvl w:val="1"/>
          <w:numId w:val="1"/>
        </w:numPr>
        <w:spacing w:before="120" w:after="120" w:line="276" w:lineRule="auto"/>
        <w:ind w:left="0" w:firstLine="567"/>
        <w:jc w:val="both"/>
        <w:rPr>
          <w:rFonts w:cs="Times New Roman"/>
          <w:bCs/>
          <w:color w:val="000000"/>
          <w:sz w:val="20"/>
          <w:szCs w:val="20"/>
        </w:rPr>
      </w:pPr>
      <w:r w:rsidRPr="00001D59">
        <w:rPr>
          <w:rFonts w:cs="Times New Roman"/>
          <w:bCs/>
          <w:color w:val="000000"/>
          <w:sz w:val="20"/>
          <w:szCs w:val="20"/>
        </w:rPr>
        <w:t>Se a menor proposta ofertada for de microempresa, empresa de pequeno porte ou s</w:t>
      </w:r>
      <w:r w:rsidRPr="00E60DC5">
        <w:rPr>
          <w:rFonts w:cs="Times New Roman"/>
          <w:bCs/>
          <w:color w:val="000000"/>
          <w:sz w:val="20"/>
          <w:szCs w:val="20"/>
        </w:rPr>
        <w:t xml:space="preserve">ociedade cooperativa </w:t>
      </w:r>
      <w:r w:rsidRPr="00001D59">
        <w:rPr>
          <w:rFonts w:cs="Times New Roman"/>
          <w:bCs/>
          <w:color w:val="000000"/>
          <w:sz w:val="20"/>
          <w:szCs w:val="20"/>
        </w:rPr>
        <w:t xml:space="preserve">e uma vez constatada a existência de alguma restrição no que tange à regularidade fiscal, a mesma será convocada para, </w:t>
      </w:r>
      <w:r>
        <w:rPr>
          <w:rFonts w:cs="Times New Roman"/>
          <w:bCs/>
          <w:color w:val="000000"/>
          <w:sz w:val="20"/>
          <w:szCs w:val="20"/>
        </w:rPr>
        <w:t>no prazo de 5 (cinco) dias</w:t>
      </w:r>
      <w:r w:rsidRPr="00001D59">
        <w:rPr>
          <w:rFonts w:cs="Times New Roman"/>
          <w:bCs/>
          <w:color w:val="000000"/>
          <w:sz w:val="20"/>
          <w:szCs w:val="20"/>
        </w:rPr>
        <w:t xml:space="preserve"> úteis, após solicitação do Pregoeiro no sistema eletrônico, comprovar a regularização. O prazo poderá ser prorrogado por igual período</w:t>
      </w:r>
      <w:r w:rsidR="00F447E1" w:rsidRPr="00B47078">
        <w:rPr>
          <w:rFonts w:cs="Times New Roman"/>
          <w:bCs/>
          <w:color w:val="000000"/>
          <w:sz w:val="20"/>
          <w:szCs w:val="20"/>
        </w:rPr>
        <w:t>.</w:t>
      </w:r>
    </w:p>
    <w:p w14:paraId="3A01DF8C" w14:textId="77777777" w:rsidR="00F447E1" w:rsidRPr="00B47078" w:rsidRDefault="00F447E1"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14:paraId="74E9DD9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Havendo necessidade de analisar minuciosamente os documentos exigidos, o </w:t>
      </w:r>
      <w:r w:rsidR="00E17E25" w:rsidRPr="00B47078">
        <w:rPr>
          <w:rFonts w:cs="Times New Roman"/>
          <w:color w:val="000000"/>
          <w:sz w:val="20"/>
          <w:szCs w:val="20"/>
        </w:rPr>
        <w:t>Pregoeiro</w:t>
      </w:r>
      <w:r w:rsidRPr="00B47078">
        <w:rPr>
          <w:rFonts w:cs="Times New Roman"/>
          <w:color w:val="000000"/>
          <w:sz w:val="20"/>
          <w:szCs w:val="20"/>
        </w:rPr>
        <w:t xml:space="preserve"> suspenderá a sessão, informando no “chat” a nova data e horário para a continuidade da mesma.</w:t>
      </w:r>
    </w:p>
    <w:p w14:paraId="4AE7D57B"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B47078">
        <w:rPr>
          <w:rFonts w:cs="Times New Roman"/>
          <w:color w:val="000000"/>
          <w:sz w:val="20"/>
          <w:szCs w:val="20"/>
          <w:lang w:eastAsia="en-US"/>
        </w:rPr>
        <w:t>stabelecido neste Edital.</w:t>
      </w:r>
    </w:p>
    <w:p w14:paraId="3AF5BCDB" w14:textId="77777777" w:rsidR="00124506" w:rsidRPr="00B47078" w:rsidRDefault="0012450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bCs/>
          <w:sz w:val="20"/>
          <w:szCs w:val="20"/>
        </w:rPr>
        <w:t xml:space="preserve">O pregoeiro, auxiliado pela equipe de apoio, consultará os sistemas de registros de sanções </w:t>
      </w:r>
      <w:r w:rsidRPr="00B47078">
        <w:rPr>
          <w:rFonts w:cs="Times New Roman"/>
          <w:bCs/>
          <w:sz w:val="18"/>
          <w:szCs w:val="20"/>
        </w:rPr>
        <w:t>SICAF, LISTA DE INIDÔNEOS DO TCU, CNJ E CEIS</w:t>
      </w:r>
      <w:r w:rsidRPr="00B47078">
        <w:rPr>
          <w:rFonts w:cs="Times New Roman"/>
          <w:bCs/>
          <w:sz w:val="20"/>
          <w:szCs w:val="20"/>
        </w:rPr>
        <w:t>, visando aferir eventual sanção aplicada à licitante, cujo efeito torne-a proibida de participar deste certame.</w:t>
      </w:r>
      <w:r w:rsidRPr="00B47078">
        <w:rPr>
          <w:rFonts w:cs="Times New Roman"/>
          <w:bCs/>
          <w:color w:val="7030A0"/>
          <w:sz w:val="20"/>
          <w:szCs w:val="20"/>
        </w:rPr>
        <w:t xml:space="preserve"> </w:t>
      </w:r>
    </w:p>
    <w:p w14:paraId="005AE9F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lang w:eastAsia="en-US"/>
        </w:rPr>
      </w:pPr>
      <w:r w:rsidRPr="00B47078">
        <w:rPr>
          <w:rFonts w:cs="Times New Roman"/>
          <w:color w:val="000000"/>
          <w:sz w:val="20"/>
          <w:szCs w:val="20"/>
          <w:lang w:eastAsia="en-US"/>
        </w:rPr>
        <w:t>Da sessão pública do Pregão divulgar-se-á Ata no sistema eletrônico.</w:t>
      </w:r>
    </w:p>
    <w:p w14:paraId="3ACF4CE0" w14:textId="77777777" w:rsidR="000F104D" w:rsidRPr="00B47078" w:rsidRDefault="000F104D" w:rsidP="00985B42">
      <w:pPr>
        <w:numPr>
          <w:ilvl w:val="0"/>
          <w:numId w:val="1"/>
        </w:numPr>
        <w:spacing w:after="120" w:line="276" w:lineRule="auto"/>
        <w:ind w:right="-17"/>
        <w:jc w:val="both"/>
        <w:rPr>
          <w:rFonts w:cs="Times New Roman"/>
          <w:b/>
          <w:color w:val="000000"/>
          <w:sz w:val="20"/>
          <w:szCs w:val="20"/>
          <w:lang w:eastAsia="en-US"/>
        </w:rPr>
      </w:pPr>
      <w:r w:rsidRPr="00B47078">
        <w:rPr>
          <w:rFonts w:cs="Times New Roman"/>
          <w:b/>
          <w:color w:val="000000"/>
          <w:sz w:val="20"/>
          <w:szCs w:val="20"/>
          <w:lang w:eastAsia="en-US"/>
        </w:rPr>
        <w:t>– DOS RECURSOS</w:t>
      </w:r>
    </w:p>
    <w:p w14:paraId="3DC50F88"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lastRenderedPageBreak/>
        <w:t xml:space="preserve">O </w:t>
      </w:r>
      <w:r w:rsidR="00E17E25" w:rsidRPr="00B47078">
        <w:rPr>
          <w:rFonts w:cs="Times New Roman"/>
          <w:color w:val="000000"/>
          <w:sz w:val="20"/>
          <w:szCs w:val="20"/>
          <w:lang w:eastAsia="en-US"/>
        </w:rPr>
        <w:t>Pregoeiro</w:t>
      </w:r>
      <w:r w:rsidRPr="00B47078">
        <w:rPr>
          <w:rFonts w:cs="Times New Roman"/>
          <w:color w:val="000000"/>
          <w:sz w:val="20"/>
          <w:szCs w:val="20"/>
          <w:lang w:eastAsia="en-US"/>
        </w:rPr>
        <w:t xml:space="preserve"> declarará o vencedor e, depois de decorr</w:t>
      </w:r>
      <w:r w:rsidRPr="00B47078">
        <w:rPr>
          <w:rFonts w:cs="Times New Roman"/>
          <w:color w:val="000000"/>
          <w:sz w:val="20"/>
          <w:szCs w:val="20"/>
        </w:rPr>
        <w:t xml:space="preserve">ida a </w:t>
      </w:r>
      <w:r w:rsidRPr="00B47078">
        <w:rPr>
          <w:rFonts w:cs="Times New Roman"/>
          <w:color w:val="000000"/>
          <w:sz w:val="20"/>
          <w:szCs w:val="20"/>
          <w:lang w:eastAsia="en-US"/>
        </w:rPr>
        <w:t>fase de regularização fiscal de microempresa</w:t>
      </w:r>
      <w:r w:rsidR="001B0407" w:rsidRPr="00B47078">
        <w:rPr>
          <w:rFonts w:cs="Times New Roman"/>
          <w:color w:val="000000"/>
          <w:sz w:val="20"/>
          <w:szCs w:val="20"/>
          <w:lang w:eastAsia="en-US"/>
        </w:rPr>
        <w:t>,</w:t>
      </w:r>
      <w:r w:rsidRPr="00B47078">
        <w:rPr>
          <w:rFonts w:cs="Times New Roman"/>
          <w:color w:val="000000"/>
          <w:sz w:val="20"/>
          <w:szCs w:val="20"/>
          <w:lang w:eastAsia="en-US"/>
        </w:rPr>
        <w:t xml:space="preserve"> empresa de pequeno porte</w:t>
      </w:r>
      <w:r w:rsidR="001B0407" w:rsidRPr="00B47078">
        <w:rPr>
          <w:rFonts w:cs="Times New Roman"/>
          <w:color w:val="000000"/>
          <w:sz w:val="20"/>
          <w:szCs w:val="20"/>
          <w:lang w:eastAsia="en-US"/>
        </w:rPr>
        <w:t xml:space="preserve"> ou </w:t>
      </w:r>
      <w:r w:rsidR="001B0407" w:rsidRPr="00B47078">
        <w:rPr>
          <w:rFonts w:eastAsia="Zurich BT" w:cs="Times New Roman"/>
          <w:bCs/>
          <w:sz w:val="20"/>
          <w:szCs w:val="20"/>
        </w:rPr>
        <w:t>sociedade cooperativa</w:t>
      </w:r>
      <w:r w:rsidRPr="00B47078">
        <w:rPr>
          <w:rFonts w:cs="Times New Roman"/>
          <w:color w:val="000000"/>
          <w:sz w:val="20"/>
          <w:szCs w:val="20"/>
          <w:lang w:eastAsia="en-US"/>
        </w:rPr>
        <w:t xml:space="preserve">, se for o caso, concederá o </w:t>
      </w:r>
      <w:r w:rsidRPr="00B47078">
        <w:rPr>
          <w:rFonts w:cs="Times New Roman"/>
          <w:color w:val="000000"/>
          <w:sz w:val="20"/>
          <w:szCs w:val="20"/>
        </w:rPr>
        <w:t>prazo de no mínimo vinte minutos, para que qualquer licitante manifeste a intenção de recorrer, de forma motivada, isto é, indicando contra qual(</w:t>
      </w:r>
      <w:proofErr w:type="spellStart"/>
      <w:r w:rsidRPr="00B47078">
        <w:rPr>
          <w:rFonts w:cs="Times New Roman"/>
          <w:color w:val="000000"/>
          <w:sz w:val="20"/>
          <w:szCs w:val="20"/>
        </w:rPr>
        <w:t>is</w:t>
      </w:r>
      <w:proofErr w:type="spellEnd"/>
      <w:r w:rsidRPr="00B47078">
        <w:rPr>
          <w:rFonts w:cs="Times New Roman"/>
          <w:color w:val="000000"/>
          <w:sz w:val="20"/>
          <w:szCs w:val="20"/>
        </w:rPr>
        <w:t>) decisão(</w:t>
      </w:r>
      <w:proofErr w:type="spellStart"/>
      <w:r w:rsidRPr="00B47078">
        <w:rPr>
          <w:rFonts w:cs="Times New Roman"/>
          <w:color w:val="000000"/>
          <w:sz w:val="20"/>
          <w:szCs w:val="20"/>
        </w:rPr>
        <w:t>ões</w:t>
      </w:r>
      <w:proofErr w:type="spellEnd"/>
      <w:r w:rsidRPr="00B47078">
        <w:rPr>
          <w:rFonts w:cs="Times New Roman"/>
          <w:color w:val="000000"/>
          <w:sz w:val="20"/>
          <w:szCs w:val="20"/>
        </w:rPr>
        <w:t>) pretende recorrer e por quais motivos, em campo próprio do sistema.</w:t>
      </w:r>
    </w:p>
    <w:p w14:paraId="4BF1BAAF"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Havendo quem se manifeste, caberá ao </w:t>
      </w:r>
      <w:r w:rsidR="00E17E25" w:rsidRPr="00B47078">
        <w:rPr>
          <w:rFonts w:cs="Times New Roman"/>
          <w:color w:val="000000"/>
          <w:sz w:val="20"/>
          <w:szCs w:val="20"/>
        </w:rPr>
        <w:t>Pregoeiro</w:t>
      </w:r>
      <w:r w:rsidRPr="00B47078">
        <w:rPr>
          <w:rFonts w:cs="Times New Roman"/>
          <w:color w:val="000000"/>
          <w:sz w:val="20"/>
          <w:szCs w:val="20"/>
        </w:rPr>
        <w:t xml:space="preserve"> verificar a tempestividade e a existência de motivação da intenção de recorrer, para decidir se admite ou não o recurso, fundamentadamente.</w:t>
      </w:r>
    </w:p>
    <w:p w14:paraId="1393A318"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 xml:space="preserve">Nesse momento o </w:t>
      </w:r>
      <w:r w:rsidR="00E17E25" w:rsidRPr="00B47078">
        <w:rPr>
          <w:rFonts w:cs="Times New Roman"/>
          <w:color w:val="000000"/>
          <w:sz w:val="20"/>
          <w:szCs w:val="20"/>
        </w:rPr>
        <w:t>Pregoeiro</w:t>
      </w:r>
      <w:r w:rsidRPr="00B47078">
        <w:rPr>
          <w:rFonts w:cs="Times New Roman"/>
          <w:color w:val="000000"/>
          <w:sz w:val="20"/>
          <w:szCs w:val="20"/>
        </w:rPr>
        <w:t xml:space="preserve"> não adentrará no mérito recursal, mas apenas verificará as condições de admissibilidade do recurso.</w:t>
      </w:r>
    </w:p>
    <w:p w14:paraId="576FDC7D"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 falta de manifestação motivada do licitante quanto à intenção de recorrer importará a decadência desse direito</w:t>
      </w:r>
      <w:r w:rsidR="00124506" w:rsidRPr="00B47078">
        <w:rPr>
          <w:rFonts w:cs="Times New Roman"/>
          <w:color w:val="000000"/>
          <w:sz w:val="20"/>
          <w:szCs w:val="20"/>
        </w:rPr>
        <w:t>.</w:t>
      </w:r>
    </w:p>
    <w:p w14:paraId="796A9062" w14:textId="77777777" w:rsidR="000F104D" w:rsidRPr="00B47078" w:rsidRDefault="000F104D" w:rsidP="004758C8">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0831EBCD"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 acolhimento do recurso invalida tão somente os atos insuscetíveis de aproveitamento. </w:t>
      </w:r>
    </w:p>
    <w:p w14:paraId="7E2FD609"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Os autos do processo permanecerão com vista franqueada aos interessados, no endereço constante neste Edital.</w:t>
      </w:r>
    </w:p>
    <w:p w14:paraId="0C330AD0" w14:textId="77777777" w:rsidR="000F104D" w:rsidRPr="00B47078" w:rsidRDefault="000F104D" w:rsidP="00985B42">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DA ADJUDICAÇÃO E HOMOLOGAÇÃO</w:t>
      </w:r>
    </w:p>
    <w:p w14:paraId="1D3284A3" w14:textId="77777777" w:rsidR="000F104D" w:rsidRPr="00B47078"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 objeto da licitação será adjudicado ao licitante declarado vencedor, por ato do </w:t>
      </w:r>
      <w:r w:rsidR="00E17E25" w:rsidRPr="00B47078">
        <w:rPr>
          <w:rFonts w:cs="Times New Roman"/>
          <w:color w:val="000000"/>
          <w:sz w:val="20"/>
          <w:szCs w:val="20"/>
        </w:rPr>
        <w:t>Pregoeiro</w:t>
      </w:r>
      <w:r w:rsidRPr="00B47078">
        <w:rPr>
          <w:rFonts w:cs="Times New Roman"/>
          <w:color w:val="000000"/>
          <w:sz w:val="20"/>
          <w:szCs w:val="20"/>
        </w:rPr>
        <w:t>, caso não haja interposição de recurso, ou pela autoridade competente, após a regular decisão dos recursos apresentados.</w:t>
      </w:r>
    </w:p>
    <w:p w14:paraId="36172819" w14:textId="54429CCD" w:rsidR="000F104D" w:rsidRDefault="000F104D"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Após a fase recursal, constatada a regularidade dos atos praticados, a autoridade competente homolog</w:t>
      </w:r>
      <w:r w:rsidR="00FA1AD2">
        <w:rPr>
          <w:rFonts w:cs="Times New Roman"/>
          <w:color w:val="000000"/>
          <w:sz w:val="20"/>
          <w:szCs w:val="20"/>
        </w:rPr>
        <w:t>ará o procedimento licitatório.</w:t>
      </w:r>
    </w:p>
    <w:p w14:paraId="1A864EA6" w14:textId="77777777" w:rsidR="00FA1AD2" w:rsidRPr="00B47078" w:rsidRDefault="00FA1AD2" w:rsidP="00FA1AD2">
      <w:pPr>
        <w:spacing w:before="120" w:after="120" w:line="276" w:lineRule="auto"/>
        <w:ind w:left="567"/>
        <w:jc w:val="both"/>
        <w:rPr>
          <w:rFonts w:cs="Times New Roman"/>
          <w:color w:val="000000"/>
          <w:sz w:val="20"/>
          <w:szCs w:val="20"/>
        </w:rPr>
      </w:pPr>
    </w:p>
    <w:p w14:paraId="42FA9916" w14:textId="77777777" w:rsidR="000F104D" w:rsidRPr="00B47078" w:rsidRDefault="000F104D" w:rsidP="00985B42">
      <w:pPr>
        <w:numPr>
          <w:ilvl w:val="0"/>
          <w:numId w:val="1"/>
        </w:numPr>
        <w:spacing w:after="120" w:line="276" w:lineRule="auto"/>
        <w:ind w:right="-17"/>
        <w:jc w:val="both"/>
        <w:rPr>
          <w:rFonts w:cs="Times New Roman"/>
          <w:color w:val="000000"/>
          <w:sz w:val="20"/>
          <w:szCs w:val="20"/>
        </w:rPr>
      </w:pPr>
      <w:r w:rsidRPr="00B47078">
        <w:rPr>
          <w:rFonts w:cs="Times New Roman"/>
          <w:b/>
          <w:color w:val="000000"/>
          <w:sz w:val="20"/>
          <w:szCs w:val="20"/>
        </w:rPr>
        <w:t>DO TERMO DE CONTRATO</w:t>
      </w:r>
      <w:r w:rsidR="00BB568B" w:rsidRPr="00B47078">
        <w:rPr>
          <w:rFonts w:cs="Times New Roman"/>
          <w:b/>
          <w:color w:val="000000"/>
          <w:sz w:val="20"/>
          <w:szCs w:val="20"/>
        </w:rPr>
        <w:t xml:space="preserve"> </w:t>
      </w:r>
    </w:p>
    <w:p w14:paraId="1787004F" w14:textId="55D124B1" w:rsidR="00124506" w:rsidRPr="00B47078" w:rsidRDefault="00124506" w:rsidP="004758C8">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Após a homologação da licitação, o adjudicatário terá o prazo de </w:t>
      </w:r>
      <w:r w:rsidR="00EA5C43">
        <w:rPr>
          <w:rFonts w:cs="Times New Roman"/>
          <w:color w:val="000000"/>
          <w:sz w:val="20"/>
          <w:szCs w:val="20"/>
        </w:rPr>
        <w:t>05 (cinco)</w:t>
      </w:r>
      <w:r w:rsidRPr="00B47078">
        <w:rPr>
          <w:rFonts w:cs="Times New Roman"/>
          <w:color w:val="000000"/>
          <w:sz w:val="20"/>
          <w:szCs w:val="20"/>
        </w:rPr>
        <w:t xml:space="preserve"> dias úteis, contados a partir da data de sua convocação, para assinar o Termo de </w:t>
      </w:r>
      <w:r w:rsidR="00FD7DF0" w:rsidRPr="00B47078">
        <w:rPr>
          <w:rFonts w:cs="Times New Roman"/>
          <w:color w:val="000000"/>
          <w:sz w:val="20"/>
          <w:szCs w:val="20"/>
        </w:rPr>
        <w:t>Contrato, cuja</w:t>
      </w:r>
      <w:r w:rsidRPr="00B47078">
        <w:rPr>
          <w:rFonts w:cs="Times New Roman"/>
          <w:color w:val="000000"/>
          <w:sz w:val="20"/>
          <w:szCs w:val="20"/>
        </w:rPr>
        <w:t xml:space="preserve"> vigência será de </w:t>
      </w:r>
      <w:r w:rsidR="00EA5C43">
        <w:rPr>
          <w:rFonts w:cs="Times New Roman"/>
          <w:color w:val="000000"/>
          <w:sz w:val="20"/>
          <w:szCs w:val="20"/>
        </w:rPr>
        <w:t xml:space="preserve">12 </w:t>
      </w:r>
      <w:r w:rsidRPr="00B47078">
        <w:rPr>
          <w:rFonts w:cs="Times New Roman"/>
          <w:color w:val="000000"/>
          <w:sz w:val="20"/>
          <w:szCs w:val="20"/>
        </w:rPr>
        <w:t>(</w:t>
      </w:r>
      <w:r w:rsidR="00EA5C43">
        <w:rPr>
          <w:rFonts w:cs="Times New Roman"/>
          <w:color w:val="000000"/>
          <w:sz w:val="20"/>
          <w:szCs w:val="20"/>
        </w:rPr>
        <w:t>doze</w:t>
      </w:r>
      <w:r w:rsidRPr="00B47078">
        <w:rPr>
          <w:rFonts w:cs="Times New Roman"/>
          <w:color w:val="000000"/>
          <w:sz w:val="20"/>
          <w:szCs w:val="20"/>
        </w:rPr>
        <w:t xml:space="preserve">) meses, podendo ser prorrogado por interesse da Contratante até </w:t>
      </w:r>
      <w:r w:rsidR="00FD7DF0" w:rsidRPr="00B47078">
        <w:rPr>
          <w:rFonts w:cs="Times New Roman"/>
          <w:color w:val="000000"/>
          <w:sz w:val="20"/>
          <w:szCs w:val="20"/>
        </w:rPr>
        <w:t>o limite</w:t>
      </w:r>
      <w:r w:rsidRPr="00B47078">
        <w:rPr>
          <w:rFonts w:cs="Times New Roman"/>
          <w:color w:val="000000"/>
          <w:sz w:val="20"/>
          <w:szCs w:val="20"/>
        </w:rPr>
        <w:t xml:space="preserve"> de 60 (sessenta) meses, conforme disciplinado no contrato.</w:t>
      </w:r>
    </w:p>
    <w:p w14:paraId="3123A6A6" w14:textId="77777777" w:rsidR="00EC7C21" w:rsidRPr="00B47078" w:rsidRDefault="00EC7C21" w:rsidP="008231E7">
      <w:pPr>
        <w:numPr>
          <w:ilvl w:val="1"/>
          <w:numId w:val="1"/>
        </w:numPr>
        <w:spacing w:before="120" w:after="120" w:line="276" w:lineRule="auto"/>
        <w:ind w:left="0" w:firstLine="567"/>
        <w:jc w:val="both"/>
        <w:rPr>
          <w:rFonts w:cs="Times New Roman"/>
          <w:color w:val="000000"/>
          <w:sz w:val="20"/>
          <w:szCs w:val="20"/>
        </w:rPr>
      </w:pPr>
      <w:r w:rsidRPr="00B47078">
        <w:rPr>
          <w:rFonts w:cs="Times New Roman"/>
          <w:bCs/>
          <w:iCs/>
          <w:color w:val="000000"/>
          <w:sz w:val="20"/>
          <w:szCs w:val="20"/>
        </w:rPr>
        <w:t xml:space="preserve">Previamente à contratação, será realizada consulta ao SICAF, pela contratante, para identificar possível proibição de contratar com o Poder Público. </w:t>
      </w:r>
    </w:p>
    <w:p w14:paraId="3FBD00E0" w14:textId="7F6459A1" w:rsidR="00EC7C21" w:rsidRPr="00B47078" w:rsidRDefault="00EC7C21" w:rsidP="008231E7">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Alternativamente à convocação para comparecer perante o órgão ou entidade</w:t>
      </w:r>
      <w:r w:rsidRPr="00B47078">
        <w:rPr>
          <w:rFonts w:cs="Times New Roman"/>
          <w:i/>
          <w:color w:val="FF0000"/>
          <w:sz w:val="20"/>
          <w:szCs w:val="20"/>
        </w:rPr>
        <w:t xml:space="preserve"> </w:t>
      </w:r>
      <w:r w:rsidRPr="00B47078">
        <w:rPr>
          <w:rFonts w:cs="Times New Roman"/>
          <w:color w:val="000000"/>
          <w:sz w:val="20"/>
          <w:szCs w:val="20"/>
        </w:rPr>
        <w:t xml:space="preserve">para a assinatura do Termo de Contrato ou aceite do instrumento equivalente, a Administração poderá encaminhá-lo para assinatura ou aceite do adjudicatário, </w:t>
      </w:r>
      <w:r w:rsidRPr="00B47078">
        <w:rPr>
          <w:rFonts w:cs="Times New Roman"/>
          <w:bCs/>
          <w:iCs/>
          <w:color w:val="000000"/>
          <w:sz w:val="20"/>
          <w:szCs w:val="20"/>
        </w:rPr>
        <w:t>mediante correspondência postal com aviso de recebimento (AR) ou meio eletrônico, para que seja assinado ou aceito no prazo de</w:t>
      </w:r>
      <w:r w:rsidR="00EA5C43">
        <w:rPr>
          <w:rFonts w:cs="Times New Roman"/>
          <w:bCs/>
          <w:iCs/>
          <w:color w:val="000000"/>
          <w:sz w:val="20"/>
          <w:szCs w:val="20"/>
        </w:rPr>
        <w:t xml:space="preserve"> 5 (cinco)</w:t>
      </w:r>
      <w:r w:rsidRPr="00B47078">
        <w:rPr>
          <w:rFonts w:cs="Times New Roman"/>
          <w:bCs/>
          <w:iCs/>
          <w:color w:val="000000"/>
          <w:sz w:val="20"/>
          <w:szCs w:val="20"/>
        </w:rPr>
        <w:t xml:space="preserve"> dias, a contar da data de seu recebimento.</w:t>
      </w:r>
      <w:r w:rsidRPr="00B47078">
        <w:rPr>
          <w:rFonts w:cs="Times New Roman"/>
          <w:bCs/>
          <w:i/>
          <w:iCs/>
          <w:color w:val="FF0000"/>
          <w:sz w:val="20"/>
          <w:szCs w:val="20"/>
        </w:rPr>
        <w:t xml:space="preserve"> </w:t>
      </w:r>
    </w:p>
    <w:p w14:paraId="74302387" w14:textId="77777777" w:rsidR="00BB568B" w:rsidRPr="00B47078" w:rsidRDefault="00BB568B"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prazo previsto no subitem anterior poderá ser prorrogado, por igual período, por solicitação justificada do adjudicatário e aceita pela Administração.</w:t>
      </w:r>
    </w:p>
    <w:p w14:paraId="75CFE8A7" w14:textId="77777777" w:rsidR="00BB568B" w:rsidRPr="00B47078" w:rsidRDefault="00BB568B"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Antes da assinatura do Termo de Contrato, a Administração realizará consulta “</w:t>
      </w:r>
      <w:proofErr w:type="spellStart"/>
      <w:r w:rsidRPr="00B47078">
        <w:rPr>
          <w:rFonts w:cs="Times New Roman"/>
          <w:color w:val="000000"/>
          <w:sz w:val="20"/>
          <w:szCs w:val="20"/>
        </w:rPr>
        <w:t>on</w:t>
      </w:r>
      <w:proofErr w:type="spellEnd"/>
      <w:r w:rsidRPr="00B47078">
        <w:rPr>
          <w:rFonts w:cs="Times New Roman"/>
          <w:color w:val="000000"/>
          <w:sz w:val="20"/>
          <w:szCs w:val="20"/>
        </w:rPr>
        <w:t xml:space="preserve"> </w:t>
      </w:r>
      <w:proofErr w:type="spellStart"/>
      <w:r w:rsidRPr="00B47078">
        <w:rPr>
          <w:rFonts w:cs="Times New Roman"/>
          <w:color w:val="000000"/>
          <w:sz w:val="20"/>
          <w:szCs w:val="20"/>
        </w:rPr>
        <w:t>line</w:t>
      </w:r>
      <w:proofErr w:type="spellEnd"/>
      <w:r w:rsidRPr="00B47078">
        <w:rPr>
          <w:rFonts w:cs="Times New Roman"/>
          <w:color w:val="000000"/>
          <w:sz w:val="20"/>
          <w:szCs w:val="20"/>
        </w:rPr>
        <w:t>” ao SICAF, cujo resultado ser</w:t>
      </w:r>
      <w:r w:rsidR="00124506" w:rsidRPr="00B47078">
        <w:rPr>
          <w:rFonts w:cs="Times New Roman"/>
          <w:color w:val="000000"/>
          <w:sz w:val="20"/>
          <w:szCs w:val="20"/>
        </w:rPr>
        <w:t>á</w:t>
      </w:r>
      <w:r w:rsidRPr="00B47078">
        <w:rPr>
          <w:rFonts w:cs="Times New Roman"/>
          <w:color w:val="000000"/>
          <w:sz w:val="20"/>
          <w:szCs w:val="20"/>
        </w:rPr>
        <w:t xml:space="preserve"> anexado aos autos do processo. </w:t>
      </w:r>
    </w:p>
    <w:p w14:paraId="441D3D30" w14:textId="77777777" w:rsidR="000F104D" w:rsidRPr="00B47078" w:rsidRDefault="00BB568B"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lastRenderedPageBreak/>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30C13148" w14:textId="77777777" w:rsidR="000F104D" w:rsidRPr="00B47078" w:rsidRDefault="000F104D" w:rsidP="00EC7C21">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D</w:t>
      </w:r>
      <w:r w:rsidR="00626431" w:rsidRPr="00B47078">
        <w:rPr>
          <w:rFonts w:cs="Times New Roman"/>
          <w:b/>
          <w:color w:val="000000"/>
          <w:sz w:val="20"/>
          <w:szCs w:val="20"/>
        </w:rPr>
        <w:t>O REAJUSTE</w:t>
      </w:r>
    </w:p>
    <w:p w14:paraId="7E8C5EA2" w14:textId="77777777"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As regras acerca d</w:t>
      </w:r>
      <w:r w:rsidR="00626431" w:rsidRPr="00B47078">
        <w:rPr>
          <w:rFonts w:cs="Times New Roman"/>
          <w:color w:val="000000"/>
          <w:sz w:val="20"/>
          <w:szCs w:val="20"/>
        </w:rPr>
        <w:t>o reajuste</w:t>
      </w:r>
      <w:r w:rsidRPr="00B47078">
        <w:rPr>
          <w:rFonts w:cs="Times New Roman"/>
          <w:color w:val="000000"/>
          <w:sz w:val="20"/>
          <w:szCs w:val="20"/>
        </w:rPr>
        <w:t xml:space="preserve"> do valor contratual são as estabelecidas no Termo de Contrato, anexo a este Edital.</w:t>
      </w:r>
    </w:p>
    <w:p w14:paraId="6A1777FE" w14:textId="77777777" w:rsidR="000F104D" w:rsidRPr="00B47078" w:rsidRDefault="000F104D" w:rsidP="00EC7C21">
      <w:pPr>
        <w:numPr>
          <w:ilvl w:val="0"/>
          <w:numId w:val="1"/>
        </w:numPr>
        <w:spacing w:after="120" w:line="276" w:lineRule="auto"/>
        <w:ind w:right="-17"/>
        <w:jc w:val="both"/>
        <w:rPr>
          <w:rFonts w:cs="Times New Roman"/>
          <w:b/>
          <w:sz w:val="20"/>
          <w:szCs w:val="20"/>
        </w:rPr>
      </w:pPr>
      <w:r w:rsidRPr="00B47078">
        <w:rPr>
          <w:rFonts w:cs="Times New Roman"/>
          <w:b/>
          <w:sz w:val="20"/>
          <w:szCs w:val="20"/>
        </w:rPr>
        <w:t>DA ENTREGA E DO RECEBIMENTO DO OBJETO E DA FISCALIZAÇÃO</w:t>
      </w:r>
    </w:p>
    <w:p w14:paraId="216330F4" w14:textId="77777777" w:rsidR="000F104D" w:rsidRPr="00B47078" w:rsidRDefault="000F104D" w:rsidP="00EC7C21">
      <w:pPr>
        <w:numPr>
          <w:ilvl w:val="1"/>
          <w:numId w:val="1"/>
        </w:numPr>
        <w:spacing w:before="120" w:after="120" w:line="276" w:lineRule="auto"/>
        <w:ind w:left="0" w:firstLine="567"/>
        <w:jc w:val="both"/>
        <w:rPr>
          <w:rFonts w:cs="Times New Roman"/>
          <w:sz w:val="20"/>
          <w:szCs w:val="20"/>
        </w:rPr>
      </w:pPr>
      <w:r w:rsidRPr="00B47078">
        <w:rPr>
          <w:rFonts w:cs="Times New Roman"/>
          <w:sz w:val="20"/>
          <w:szCs w:val="20"/>
          <w:lang w:eastAsia="en-US"/>
        </w:rPr>
        <w:t>Os critérios de recebimento e aceitação do objeto e de fiscalização estão previstos no Termo de Referência.</w:t>
      </w:r>
    </w:p>
    <w:p w14:paraId="7559C6C5" w14:textId="77777777" w:rsidR="000F104D" w:rsidRPr="00B47078" w:rsidRDefault="000F104D" w:rsidP="00EC7C21">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lang w:eastAsia="en-US"/>
        </w:rPr>
        <w:t xml:space="preserve"> DAS OBRIGAÇÕES DA CONTRATANTE E DA CONTRATADA</w:t>
      </w:r>
    </w:p>
    <w:p w14:paraId="102B745F" w14:textId="77777777" w:rsidR="000F104D" w:rsidRPr="00B47078" w:rsidRDefault="000F104D" w:rsidP="00EC7C21">
      <w:pPr>
        <w:numPr>
          <w:ilvl w:val="1"/>
          <w:numId w:val="1"/>
        </w:numPr>
        <w:spacing w:before="120" w:after="120" w:line="276" w:lineRule="auto"/>
        <w:ind w:left="0" w:firstLine="567"/>
        <w:jc w:val="both"/>
        <w:rPr>
          <w:rFonts w:cs="Times New Roman"/>
          <w:b/>
          <w:color w:val="000000"/>
          <w:sz w:val="20"/>
          <w:szCs w:val="20"/>
        </w:rPr>
      </w:pPr>
      <w:r w:rsidRPr="00B47078">
        <w:rPr>
          <w:rFonts w:cs="Times New Roman"/>
          <w:color w:val="000000"/>
          <w:sz w:val="20"/>
          <w:szCs w:val="20"/>
          <w:lang w:eastAsia="en-US"/>
        </w:rPr>
        <w:t>As obrigações da Contratante e da Contratada são as estabelecidas no Termo de Referência.</w:t>
      </w:r>
      <w:r w:rsidRPr="00B47078">
        <w:rPr>
          <w:rFonts w:cs="Times New Roman"/>
          <w:b/>
          <w:color w:val="000000"/>
          <w:sz w:val="20"/>
          <w:szCs w:val="20"/>
        </w:rPr>
        <w:t xml:space="preserve"> </w:t>
      </w:r>
    </w:p>
    <w:p w14:paraId="6E1C1D47" w14:textId="77777777" w:rsidR="000F104D" w:rsidRPr="00B47078" w:rsidRDefault="000F104D" w:rsidP="00EC7C21">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DO PAGAMENTO</w:t>
      </w:r>
    </w:p>
    <w:p w14:paraId="479C128C" w14:textId="6F6EC3BB"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 xml:space="preserve"> </w:t>
      </w:r>
      <w:r w:rsidRPr="00B47078">
        <w:rPr>
          <w:rFonts w:cs="Times New Roman"/>
          <w:color w:val="000000"/>
          <w:sz w:val="20"/>
          <w:szCs w:val="20"/>
        </w:rPr>
        <w:t xml:space="preserve">O pagamento será efetuado pela Contratante no prazo de </w:t>
      </w:r>
      <w:r w:rsidR="00806F42">
        <w:rPr>
          <w:rFonts w:cs="Times New Roman"/>
          <w:color w:val="000000"/>
          <w:sz w:val="20"/>
          <w:szCs w:val="20"/>
        </w:rPr>
        <w:t>30</w:t>
      </w:r>
      <w:r w:rsidRPr="00B47078">
        <w:rPr>
          <w:rFonts w:cs="Times New Roman"/>
          <w:color w:val="000000"/>
          <w:sz w:val="20"/>
          <w:szCs w:val="20"/>
        </w:rPr>
        <w:t xml:space="preserve"> (</w:t>
      </w:r>
      <w:r w:rsidR="00806F42">
        <w:rPr>
          <w:rFonts w:cs="Times New Roman"/>
          <w:color w:val="000000"/>
          <w:sz w:val="20"/>
          <w:szCs w:val="20"/>
        </w:rPr>
        <w:t>trinta</w:t>
      </w:r>
      <w:r w:rsidRPr="00B47078">
        <w:rPr>
          <w:rFonts w:cs="Times New Roman"/>
          <w:color w:val="000000"/>
          <w:sz w:val="20"/>
          <w:szCs w:val="20"/>
        </w:rPr>
        <w:t xml:space="preserve">) dias, contados da apresentação da Nota Fiscal/Fatura contendo </w:t>
      </w:r>
      <w:r w:rsidRPr="00B47078">
        <w:rPr>
          <w:rFonts w:cs="Times New Roman"/>
          <w:color w:val="000000"/>
          <w:sz w:val="20"/>
          <w:szCs w:val="20"/>
          <w:lang w:eastAsia="en-US"/>
        </w:rPr>
        <w:t>o detalhamento dos serviços executados</w:t>
      </w:r>
      <w:r w:rsidR="00626431" w:rsidRPr="00B47078">
        <w:rPr>
          <w:rFonts w:cs="Times New Roman"/>
          <w:color w:val="000000"/>
          <w:sz w:val="20"/>
          <w:szCs w:val="20"/>
          <w:lang w:eastAsia="en-US"/>
        </w:rPr>
        <w:t xml:space="preserve"> e os materiais empregados</w:t>
      </w:r>
      <w:r w:rsidR="00AC1BD7" w:rsidRPr="00B47078">
        <w:rPr>
          <w:rFonts w:cs="Times New Roman"/>
          <w:color w:val="000000"/>
          <w:sz w:val="20"/>
          <w:szCs w:val="20"/>
          <w:lang w:eastAsia="en-US"/>
        </w:rPr>
        <w:t>, através de ordem bancária, para cr</w:t>
      </w:r>
      <w:r w:rsidR="00ED288B" w:rsidRPr="00B47078">
        <w:rPr>
          <w:rFonts w:cs="Times New Roman"/>
          <w:color w:val="000000"/>
          <w:sz w:val="20"/>
          <w:szCs w:val="20"/>
          <w:lang w:eastAsia="en-US"/>
        </w:rPr>
        <w:t xml:space="preserve">édito em banco, agência e conta </w:t>
      </w:r>
      <w:r w:rsidR="00AC1BD7" w:rsidRPr="00B47078">
        <w:rPr>
          <w:rFonts w:cs="Times New Roman"/>
          <w:color w:val="000000"/>
          <w:sz w:val="20"/>
          <w:szCs w:val="20"/>
          <w:lang w:eastAsia="en-US"/>
        </w:rPr>
        <w:t>corrente indicados pelo contratado</w:t>
      </w:r>
      <w:r w:rsidRPr="00B47078">
        <w:rPr>
          <w:rFonts w:cs="Times New Roman"/>
          <w:color w:val="000000"/>
          <w:sz w:val="20"/>
          <w:szCs w:val="20"/>
          <w:lang w:eastAsia="en-US"/>
        </w:rPr>
        <w:t>.</w:t>
      </w:r>
    </w:p>
    <w:p w14:paraId="5ADAE06D" w14:textId="77777777"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sz w:val="20"/>
          <w:szCs w:val="20"/>
          <w:lang w:eastAsia="en-US"/>
        </w:rPr>
        <w:t xml:space="preserve">Os pagamentos decorrentes de despesas cujos valores não ultrapassem o limite </w:t>
      </w:r>
      <w:r w:rsidRPr="00B47078">
        <w:rPr>
          <w:rFonts w:cs="Times New Roman"/>
          <w:sz w:val="20"/>
          <w:szCs w:val="20"/>
        </w:rPr>
        <w:t>de que trata o inciso II do art. 24</w:t>
      </w:r>
      <w:r w:rsidRPr="00B47078">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r w:rsidRPr="00B47078">
        <w:rPr>
          <w:rFonts w:cs="Times New Roman"/>
          <w:color w:val="000000"/>
          <w:sz w:val="20"/>
          <w:szCs w:val="20"/>
          <w:lang w:eastAsia="en-US"/>
        </w:rPr>
        <w:t>.</w:t>
      </w:r>
    </w:p>
    <w:p w14:paraId="19E090CA" w14:textId="1CBFDA6D"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 xml:space="preserve">A apresentação da Nota Fiscal/Fatura deverá ocorrer no prazo </w:t>
      </w:r>
      <w:r w:rsidR="00FD7DF0" w:rsidRPr="00B47078">
        <w:rPr>
          <w:rFonts w:cs="Times New Roman"/>
          <w:color w:val="000000"/>
          <w:sz w:val="20"/>
          <w:szCs w:val="20"/>
          <w:lang w:eastAsia="en-US"/>
        </w:rPr>
        <w:t>de 10</w:t>
      </w:r>
      <w:r w:rsidRPr="00B47078">
        <w:rPr>
          <w:rFonts w:cs="Times New Roman"/>
          <w:color w:val="000000"/>
          <w:sz w:val="20"/>
          <w:szCs w:val="20"/>
          <w:lang w:eastAsia="en-US"/>
        </w:rPr>
        <w:t xml:space="preserve"> (</w:t>
      </w:r>
      <w:r w:rsidR="00806F42">
        <w:rPr>
          <w:rFonts w:cs="Times New Roman"/>
          <w:color w:val="000000"/>
          <w:sz w:val="20"/>
          <w:szCs w:val="20"/>
          <w:lang w:eastAsia="en-US"/>
        </w:rPr>
        <w:t>dez</w:t>
      </w:r>
      <w:r w:rsidRPr="00B47078">
        <w:rPr>
          <w:rFonts w:cs="Times New Roman"/>
          <w:color w:val="000000"/>
          <w:sz w:val="20"/>
          <w:szCs w:val="20"/>
          <w:lang w:eastAsia="en-US"/>
        </w:rPr>
        <w:t>) dias, contado d</w:t>
      </w:r>
      <w:r w:rsidRPr="00B47078">
        <w:rPr>
          <w:rFonts w:cs="Times New Roman"/>
          <w:color w:val="000000"/>
          <w:sz w:val="20"/>
          <w:szCs w:val="20"/>
        </w:rPr>
        <w:t>a data final do período de adimplemento da parcela da contratação a que aquela se referir</w:t>
      </w:r>
      <w:r w:rsidR="00886789" w:rsidRPr="00B47078">
        <w:rPr>
          <w:rFonts w:cs="Times New Roman"/>
          <w:color w:val="000000"/>
          <w:sz w:val="20"/>
          <w:szCs w:val="20"/>
        </w:rPr>
        <w:t>.</w:t>
      </w:r>
    </w:p>
    <w:p w14:paraId="571F4B08" w14:textId="77777777" w:rsidR="008231E7" w:rsidRPr="00B47078" w:rsidRDefault="008231E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668E4DD7"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C4D2C6F" w14:textId="77777777"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37AE9DC7" w14:textId="77777777" w:rsidR="000F104D" w:rsidRPr="00B47078" w:rsidRDefault="000F104D"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não produziu os resultados acordados;</w:t>
      </w:r>
    </w:p>
    <w:p w14:paraId="40E7B415" w14:textId="77777777" w:rsidR="000F104D" w:rsidRPr="00B47078" w:rsidRDefault="000F104D"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deixou de executar as atividades contratadas, ou não as executou com a qualidade mínima exigida;</w:t>
      </w:r>
    </w:p>
    <w:p w14:paraId="13F46CD6" w14:textId="77777777" w:rsidR="000F104D" w:rsidRPr="00B47078" w:rsidRDefault="000F104D"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 xml:space="preserve">deixou de utilizar os materiais e recursos humanos exigidos para a execução do serviço, ou utilizou-os com qualidade ou </w:t>
      </w:r>
      <w:r w:rsidR="004E35AA" w:rsidRPr="00B47078">
        <w:rPr>
          <w:rFonts w:cs="Times New Roman"/>
          <w:color w:val="000000"/>
          <w:sz w:val="20"/>
          <w:szCs w:val="20"/>
        </w:rPr>
        <w:t>quantidade inferior à demandada.</w:t>
      </w:r>
    </w:p>
    <w:p w14:paraId="2300141A" w14:textId="77777777" w:rsidR="00EC7C21" w:rsidRPr="00B47078" w:rsidRDefault="00EC7C21" w:rsidP="00EC7C21">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B47078">
        <w:rPr>
          <w:rFonts w:cs="Times New Roman"/>
          <w:color w:val="000000"/>
          <w:sz w:val="20"/>
          <w:szCs w:val="20"/>
        </w:rPr>
        <w:lastRenderedPageBreak/>
        <w:t xml:space="preserve">Será considerada data do pagamento o dia </w:t>
      </w:r>
      <w:r w:rsidRPr="00B47078">
        <w:rPr>
          <w:rFonts w:cs="Times New Roman"/>
          <w:color w:val="000000"/>
          <w:sz w:val="20"/>
          <w:szCs w:val="20"/>
          <w:lang w:eastAsia="en-US"/>
        </w:rPr>
        <w:t>em que constar como emitida a ordem bancária para pagamento.</w:t>
      </w:r>
    </w:p>
    <w:p w14:paraId="550FF26D" w14:textId="77777777" w:rsidR="00EC7C21" w:rsidRPr="00B47078" w:rsidRDefault="00EC7C21" w:rsidP="00EC7C21">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14:paraId="5FD4164A" w14:textId="77777777" w:rsidR="00EC7C21" w:rsidRPr="00B47078" w:rsidRDefault="00EC7C21" w:rsidP="00EC7C21">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667F4CA" w14:textId="77777777" w:rsidR="00EC7C21" w:rsidRPr="00B47078" w:rsidRDefault="00EC7C21" w:rsidP="00EC7C21">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D26D667" w14:textId="77777777" w:rsidR="00EC7C21" w:rsidRPr="00B47078" w:rsidRDefault="00EC7C21" w:rsidP="00EC7C21">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15FC1246" w14:textId="77777777" w:rsidR="00EC7C21" w:rsidRPr="00B47078" w:rsidRDefault="00EC7C21" w:rsidP="00EC7C21">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B47078">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0255CDA4" w14:textId="77777777" w:rsidR="000F104D" w:rsidRPr="00B47078" w:rsidRDefault="00EC7C21"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0F104D" w:rsidRPr="00B47078">
        <w:rPr>
          <w:rFonts w:cs="Times New Roman"/>
          <w:color w:val="000000"/>
          <w:sz w:val="20"/>
          <w:szCs w:val="20"/>
          <w:lang w:eastAsia="en-US"/>
        </w:rPr>
        <w:t>.</w:t>
      </w:r>
    </w:p>
    <w:p w14:paraId="30BEC79F" w14:textId="77777777" w:rsidR="00110D99" w:rsidRPr="00B47078" w:rsidRDefault="00110D99"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Quando do pagamento, será efetuada a retenção tributária prevista na legislação aplicável.</w:t>
      </w:r>
    </w:p>
    <w:p w14:paraId="21FCFDB3" w14:textId="77777777" w:rsidR="00110D99" w:rsidRPr="00B47078" w:rsidRDefault="00110D99"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19D8BD5" w14:textId="77777777" w:rsidR="000F104D" w:rsidRPr="00B47078" w:rsidRDefault="000F104D" w:rsidP="00EC7C21">
      <w:pPr>
        <w:numPr>
          <w:ilvl w:val="1"/>
          <w:numId w:val="1"/>
        </w:numPr>
        <w:spacing w:before="120" w:after="120" w:line="276" w:lineRule="auto"/>
        <w:ind w:left="0" w:firstLine="567"/>
        <w:jc w:val="both"/>
        <w:rPr>
          <w:rFonts w:cs="Times New Roman"/>
          <w:color w:val="000000"/>
          <w:sz w:val="20"/>
          <w:szCs w:val="20"/>
        </w:rPr>
      </w:pPr>
      <w:r w:rsidRPr="00B47078">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140A08A7" w14:textId="77777777" w:rsidR="000F104D" w:rsidRPr="00B47078" w:rsidRDefault="000F104D" w:rsidP="000F104D">
      <w:pPr>
        <w:keepNext/>
        <w:tabs>
          <w:tab w:val="left" w:pos="1701"/>
        </w:tabs>
        <w:spacing w:after="120"/>
        <w:ind w:right="-1" w:firstLine="1134"/>
        <w:jc w:val="both"/>
        <w:outlineLvl w:val="1"/>
        <w:rPr>
          <w:rFonts w:cs="Times New Roman"/>
          <w:color w:val="000000"/>
          <w:sz w:val="20"/>
          <w:szCs w:val="20"/>
        </w:rPr>
      </w:pPr>
      <w:r w:rsidRPr="00B47078">
        <w:rPr>
          <w:rFonts w:cs="Times New Roman"/>
          <w:color w:val="000000"/>
          <w:sz w:val="20"/>
          <w:szCs w:val="20"/>
        </w:rPr>
        <w:t>EM = I x N x VP, sendo:</w:t>
      </w:r>
    </w:p>
    <w:p w14:paraId="5FFAB0D4" w14:textId="77777777" w:rsidR="000F104D" w:rsidRPr="00B47078" w:rsidRDefault="000F104D" w:rsidP="000F104D">
      <w:pPr>
        <w:tabs>
          <w:tab w:val="left" w:pos="1701"/>
        </w:tabs>
        <w:spacing w:line="340" w:lineRule="exact"/>
        <w:ind w:firstLine="1134"/>
        <w:jc w:val="both"/>
        <w:rPr>
          <w:snapToGrid w:val="0"/>
          <w:color w:val="000000"/>
          <w:sz w:val="20"/>
          <w:szCs w:val="20"/>
        </w:rPr>
      </w:pPr>
      <w:r w:rsidRPr="00B47078">
        <w:rPr>
          <w:snapToGrid w:val="0"/>
          <w:color w:val="000000"/>
          <w:sz w:val="20"/>
          <w:szCs w:val="20"/>
        </w:rPr>
        <w:t>EM = Encargos moratórios;</w:t>
      </w:r>
    </w:p>
    <w:p w14:paraId="2F5EA945" w14:textId="77777777" w:rsidR="000F104D" w:rsidRPr="00B47078" w:rsidRDefault="000F104D" w:rsidP="000F104D">
      <w:pPr>
        <w:tabs>
          <w:tab w:val="left" w:pos="1701"/>
        </w:tabs>
        <w:spacing w:line="340" w:lineRule="exact"/>
        <w:ind w:firstLine="1134"/>
        <w:jc w:val="both"/>
        <w:rPr>
          <w:color w:val="000000"/>
          <w:sz w:val="20"/>
          <w:szCs w:val="20"/>
        </w:rPr>
      </w:pPr>
      <w:r w:rsidRPr="00B47078">
        <w:rPr>
          <w:color w:val="000000"/>
          <w:sz w:val="20"/>
          <w:szCs w:val="20"/>
        </w:rPr>
        <w:t>N = Número de dias entre a data prevista para o pagamento e a do efetivo pagamento;</w:t>
      </w:r>
    </w:p>
    <w:p w14:paraId="5D907B9B" w14:textId="77777777" w:rsidR="000F104D" w:rsidRPr="00B47078" w:rsidRDefault="000F104D" w:rsidP="000F104D">
      <w:pPr>
        <w:tabs>
          <w:tab w:val="left" w:pos="1701"/>
        </w:tabs>
        <w:spacing w:line="340" w:lineRule="exact"/>
        <w:ind w:firstLine="1134"/>
        <w:jc w:val="both"/>
        <w:rPr>
          <w:color w:val="000000"/>
          <w:sz w:val="20"/>
          <w:szCs w:val="20"/>
        </w:rPr>
      </w:pPr>
      <w:r w:rsidRPr="00B47078">
        <w:rPr>
          <w:color w:val="000000"/>
          <w:sz w:val="20"/>
          <w:szCs w:val="20"/>
        </w:rPr>
        <w:t>VP = Valor da parcela a ser paga.</w:t>
      </w:r>
    </w:p>
    <w:p w14:paraId="0AE2C45A" w14:textId="77777777" w:rsidR="000F104D" w:rsidRPr="00B47078" w:rsidRDefault="000F104D" w:rsidP="000F104D">
      <w:pPr>
        <w:tabs>
          <w:tab w:val="left" w:pos="1701"/>
        </w:tabs>
        <w:spacing w:line="340" w:lineRule="exact"/>
        <w:ind w:firstLine="1134"/>
        <w:jc w:val="both"/>
        <w:rPr>
          <w:rFonts w:cs="Times New Roman"/>
          <w:color w:val="000000"/>
          <w:sz w:val="20"/>
          <w:szCs w:val="20"/>
        </w:rPr>
      </w:pPr>
      <w:r w:rsidRPr="00B47078">
        <w:rPr>
          <w:rFonts w:cs="Times New Roman"/>
          <w:snapToGrid w:val="0"/>
          <w:color w:val="000000"/>
          <w:sz w:val="20"/>
          <w:szCs w:val="20"/>
        </w:rPr>
        <w:t xml:space="preserve">I = Índice de compensação financeira = </w:t>
      </w:r>
      <w:r w:rsidRPr="00B47078">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B47078" w14:paraId="0EA7F786" w14:textId="77777777">
        <w:tc>
          <w:tcPr>
            <w:tcW w:w="1701" w:type="dxa"/>
            <w:vAlign w:val="center"/>
          </w:tcPr>
          <w:p w14:paraId="38935868" w14:textId="77777777" w:rsidR="000F104D" w:rsidRPr="00B47078" w:rsidRDefault="000F104D" w:rsidP="000F104D">
            <w:pPr>
              <w:tabs>
                <w:tab w:val="left" w:pos="1701"/>
              </w:tabs>
              <w:spacing w:before="120" w:line="340" w:lineRule="exact"/>
              <w:jc w:val="both"/>
              <w:rPr>
                <w:color w:val="000000"/>
                <w:sz w:val="20"/>
                <w:szCs w:val="20"/>
                <w:u w:val="single"/>
                <w:lang w:val="en-US"/>
              </w:rPr>
            </w:pPr>
            <w:r w:rsidRPr="00B47078">
              <w:rPr>
                <w:color w:val="000000"/>
                <w:sz w:val="20"/>
                <w:szCs w:val="20"/>
                <w:lang w:val="en-US"/>
              </w:rPr>
              <w:t>I = (TX)</w:t>
            </w:r>
          </w:p>
          <w:p w14:paraId="07B371F7" w14:textId="77777777" w:rsidR="000F104D" w:rsidRPr="00B47078" w:rsidRDefault="000F104D" w:rsidP="000F104D">
            <w:pPr>
              <w:tabs>
                <w:tab w:val="left" w:pos="1701"/>
              </w:tabs>
              <w:spacing w:before="120" w:line="340" w:lineRule="exact"/>
              <w:jc w:val="both"/>
              <w:rPr>
                <w:rFonts w:cs="Times New Roman"/>
                <w:snapToGrid w:val="0"/>
                <w:color w:val="000000"/>
                <w:sz w:val="20"/>
                <w:szCs w:val="20"/>
                <w:lang w:val="en-US"/>
              </w:rPr>
            </w:pPr>
            <w:r w:rsidRPr="00B47078">
              <w:rPr>
                <w:rFonts w:cs="Times New Roman"/>
                <w:snapToGrid w:val="0"/>
                <w:color w:val="000000"/>
                <w:sz w:val="20"/>
                <w:szCs w:val="20"/>
                <w:lang w:val="en-US"/>
              </w:rPr>
              <w:t xml:space="preserve">     </w:t>
            </w:r>
          </w:p>
          <w:p w14:paraId="0A27BE97" w14:textId="77777777" w:rsidR="000F104D" w:rsidRPr="00B47078" w:rsidRDefault="000F104D" w:rsidP="000F104D">
            <w:pPr>
              <w:tabs>
                <w:tab w:val="left" w:pos="1701"/>
              </w:tabs>
              <w:spacing w:before="120" w:line="340" w:lineRule="exact"/>
              <w:jc w:val="both"/>
              <w:rPr>
                <w:color w:val="000000"/>
                <w:sz w:val="20"/>
                <w:szCs w:val="20"/>
                <w:lang w:val="en-US"/>
              </w:rPr>
            </w:pPr>
          </w:p>
        </w:tc>
        <w:tc>
          <w:tcPr>
            <w:tcW w:w="2410" w:type="dxa"/>
            <w:vAlign w:val="center"/>
          </w:tcPr>
          <w:p w14:paraId="31C760A0" w14:textId="77777777" w:rsidR="000F104D" w:rsidRPr="00B47078" w:rsidRDefault="000F104D" w:rsidP="000F104D">
            <w:pPr>
              <w:tabs>
                <w:tab w:val="left" w:pos="1701"/>
              </w:tabs>
              <w:spacing w:before="120" w:line="340" w:lineRule="exact"/>
              <w:jc w:val="both"/>
              <w:rPr>
                <w:color w:val="000000"/>
                <w:sz w:val="20"/>
                <w:szCs w:val="20"/>
                <w:u w:val="single"/>
                <w:lang w:val="en-US"/>
              </w:rPr>
            </w:pPr>
            <w:r w:rsidRPr="00B47078">
              <w:rPr>
                <w:color w:val="000000"/>
                <w:sz w:val="20"/>
                <w:szCs w:val="20"/>
                <w:lang w:val="en-US"/>
              </w:rPr>
              <w:t xml:space="preserve">I = </w:t>
            </w:r>
            <w:r w:rsidRPr="00B47078">
              <w:rPr>
                <w:color w:val="000000"/>
                <w:sz w:val="20"/>
                <w:szCs w:val="20"/>
                <w:u w:val="single"/>
                <w:lang w:val="en-US"/>
              </w:rPr>
              <w:t>(6/100)</w:t>
            </w:r>
          </w:p>
          <w:p w14:paraId="48D2B5B0" w14:textId="77777777" w:rsidR="000F104D" w:rsidRPr="00B47078" w:rsidRDefault="000F104D" w:rsidP="000F104D">
            <w:pPr>
              <w:tabs>
                <w:tab w:val="left" w:pos="1701"/>
              </w:tabs>
              <w:spacing w:before="120" w:line="340" w:lineRule="exact"/>
              <w:jc w:val="both"/>
              <w:rPr>
                <w:rFonts w:cs="Times New Roman"/>
                <w:snapToGrid w:val="0"/>
                <w:color w:val="000000"/>
                <w:sz w:val="20"/>
                <w:szCs w:val="20"/>
              </w:rPr>
            </w:pPr>
            <w:r w:rsidRPr="00B47078">
              <w:rPr>
                <w:rFonts w:cs="Times New Roman"/>
                <w:snapToGrid w:val="0"/>
                <w:color w:val="000000"/>
                <w:sz w:val="20"/>
                <w:szCs w:val="20"/>
                <w:lang w:val="en-US"/>
              </w:rPr>
              <w:t xml:space="preserve">     </w:t>
            </w:r>
            <w:r w:rsidRPr="00B47078">
              <w:rPr>
                <w:rFonts w:cs="Times New Roman"/>
                <w:snapToGrid w:val="0"/>
                <w:color w:val="000000"/>
                <w:sz w:val="20"/>
                <w:szCs w:val="20"/>
              </w:rPr>
              <w:t>365</w:t>
            </w:r>
          </w:p>
          <w:p w14:paraId="5690F96D" w14:textId="77777777" w:rsidR="000F104D" w:rsidRPr="00B47078" w:rsidRDefault="000F104D" w:rsidP="000F104D">
            <w:pPr>
              <w:tabs>
                <w:tab w:val="left" w:pos="1701"/>
              </w:tabs>
              <w:spacing w:before="120" w:line="340" w:lineRule="exact"/>
              <w:jc w:val="both"/>
              <w:rPr>
                <w:color w:val="000000"/>
                <w:sz w:val="20"/>
                <w:szCs w:val="20"/>
              </w:rPr>
            </w:pPr>
          </w:p>
        </w:tc>
        <w:tc>
          <w:tcPr>
            <w:tcW w:w="3738" w:type="dxa"/>
            <w:vAlign w:val="center"/>
          </w:tcPr>
          <w:p w14:paraId="12BDB84C" w14:textId="77777777" w:rsidR="000F104D" w:rsidRPr="00B47078" w:rsidRDefault="000F104D" w:rsidP="000F104D">
            <w:pPr>
              <w:tabs>
                <w:tab w:val="left" w:pos="1701"/>
              </w:tabs>
              <w:spacing w:before="120" w:line="340" w:lineRule="exact"/>
              <w:jc w:val="both"/>
              <w:rPr>
                <w:color w:val="000000"/>
                <w:sz w:val="20"/>
                <w:szCs w:val="20"/>
              </w:rPr>
            </w:pPr>
            <w:r w:rsidRPr="00B47078">
              <w:rPr>
                <w:color w:val="000000"/>
                <w:sz w:val="20"/>
                <w:szCs w:val="20"/>
              </w:rPr>
              <w:t>I = 0,00016438</w:t>
            </w:r>
          </w:p>
          <w:p w14:paraId="1353EC17" w14:textId="77777777" w:rsidR="000F104D" w:rsidRPr="00B47078" w:rsidRDefault="000F104D" w:rsidP="000F104D">
            <w:pPr>
              <w:tabs>
                <w:tab w:val="left" w:pos="1701"/>
              </w:tabs>
              <w:spacing w:before="120" w:line="340" w:lineRule="exact"/>
              <w:jc w:val="both"/>
              <w:rPr>
                <w:color w:val="000000"/>
                <w:sz w:val="20"/>
                <w:szCs w:val="20"/>
              </w:rPr>
            </w:pPr>
            <w:r w:rsidRPr="00B47078">
              <w:rPr>
                <w:color w:val="000000"/>
                <w:sz w:val="20"/>
                <w:szCs w:val="20"/>
              </w:rPr>
              <w:t>TX = Percentual da taxa anual = 6%.</w:t>
            </w:r>
          </w:p>
          <w:p w14:paraId="1594F5D7" w14:textId="77777777" w:rsidR="000F104D" w:rsidRPr="00B47078" w:rsidRDefault="000F104D" w:rsidP="000F104D">
            <w:pPr>
              <w:tabs>
                <w:tab w:val="left" w:pos="1701"/>
              </w:tabs>
              <w:spacing w:before="120" w:line="340" w:lineRule="exact"/>
              <w:jc w:val="both"/>
              <w:rPr>
                <w:color w:val="000000"/>
                <w:sz w:val="20"/>
                <w:szCs w:val="20"/>
              </w:rPr>
            </w:pPr>
          </w:p>
        </w:tc>
      </w:tr>
    </w:tbl>
    <w:p w14:paraId="5CCF8EEB" w14:textId="77777777" w:rsidR="000F104D" w:rsidRPr="00B47078" w:rsidRDefault="000F104D" w:rsidP="00EC7C21">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lastRenderedPageBreak/>
        <w:t>- DAS SANÇÕES ADMINISTRATIVAS.</w:t>
      </w:r>
    </w:p>
    <w:p w14:paraId="21AAB2E7" w14:textId="77777777" w:rsidR="00AC1BD7" w:rsidRPr="00B47078" w:rsidRDefault="00AC1BD7" w:rsidP="00EC7C21">
      <w:pPr>
        <w:numPr>
          <w:ilvl w:val="1"/>
          <w:numId w:val="1"/>
        </w:numPr>
        <w:spacing w:before="120" w:after="120" w:line="276" w:lineRule="auto"/>
        <w:ind w:left="0" w:firstLine="567"/>
        <w:jc w:val="both"/>
        <w:rPr>
          <w:rFonts w:cs="Times New Roman"/>
          <w:sz w:val="20"/>
          <w:szCs w:val="20"/>
          <w:shd w:val="clear" w:color="auto" w:fill="FFFFFF"/>
        </w:rPr>
      </w:pPr>
      <w:r w:rsidRPr="00B47078">
        <w:rPr>
          <w:rFonts w:cs="Times New Roman"/>
          <w:sz w:val="20"/>
          <w:szCs w:val="20"/>
          <w:shd w:val="clear" w:color="auto" w:fill="FFFFFF"/>
        </w:rPr>
        <w:t>Comete infração administrativa, nos termos da Lei nº 10.520, de 2002, o licitante/adjudicatário</w:t>
      </w:r>
      <w:r w:rsidRPr="00B47078">
        <w:rPr>
          <w:sz w:val="20"/>
          <w:szCs w:val="20"/>
          <w:shd w:val="clear" w:color="auto" w:fill="FFFFFF"/>
        </w:rPr>
        <w:t xml:space="preserve"> </w:t>
      </w:r>
      <w:r w:rsidRPr="00B47078">
        <w:rPr>
          <w:rFonts w:cs="Times New Roman"/>
          <w:sz w:val="20"/>
          <w:szCs w:val="20"/>
          <w:shd w:val="clear" w:color="auto" w:fill="FFFFFF"/>
        </w:rPr>
        <w:t xml:space="preserve">que: </w:t>
      </w:r>
    </w:p>
    <w:p w14:paraId="2C9E001E" w14:textId="77777777"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B47078">
        <w:rPr>
          <w:rFonts w:cs="Times New Roman"/>
          <w:sz w:val="20"/>
          <w:szCs w:val="20"/>
          <w:shd w:val="clear" w:color="auto" w:fill="FFFFFF"/>
        </w:rPr>
        <w:t>não assinar o termo de contrato ou aceitar/retirar o instrumento equivalente, quando convocado dentro do prazo de validade da proposta;</w:t>
      </w:r>
    </w:p>
    <w:p w14:paraId="44773B37" w14:textId="77777777"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B47078">
        <w:rPr>
          <w:rFonts w:cs="Times New Roman"/>
          <w:sz w:val="20"/>
          <w:szCs w:val="20"/>
          <w:shd w:val="clear" w:color="auto" w:fill="FFFFFF"/>
        </w:rPr>
        <w:t>apresentar</w:t>
      </w:r>
      <w:r w:rsidRPr="00B47078">
        <w:rPr>
          <w:sz w:val="20"/>
          <w:szCs w:val="20"/>
          <w:shd w:val="clear" w:color="auto" w:fill="FFFFFF"/>
        </w:rPr>
        <w:t xml:space="preserve"> documentação falsa</w:t>
      </w:r>
      <w:r w:rsidRPr="00B47078">
        <w:rPr>
          <w:rFonts w:cs="Times New Roman"/>
          <w:sz w:val="20"/>
          <w:szCs w:val="20"/>
          <w:shd w:val="clear" w:color="auto" w:fill="FFFFFF"/>
        </w:rPr>
        <w:t>;</w:t>
      </w:r>
    </w:p>
    <w:p w14:paraId="2D278F4A" w14:textId="77777777"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B47078">
        <w:rPr>
          <w:rFonts w:cs="Times New Roman"/>
          <w:sz w:val="20"/>
          <w:szCs w:val="20"/>
          <w:shd w:val="clear" w:color="auto" w:fill="FFFFFF"/>
        </w:rPr>
        <w:t xml:space="preserve">deixar de entregar os documentos exigidos no </w:t>
      </w:r>
      <w:r w:rsidRPr="00B47078">
        <w:rPr>
          <w:sz w:val="20"/>
          <w:szCs w:val="20"/>
          <w:shd w:val="clear" w:color="auto" w:fill="FFFFFF"/>
        </w:rPr>
        <w:t>certame</w:t>
      </w:r>
      <w:r w:rsidRPr="00B47078">
        <w:rPr>
          <w:rFonts w:cs="Times New Roman"/>
          <w:sz w:val="20"/>
          <w:szCs w:val="20"/>
          <w:shd w:val="clear" w:color="auto" w:fill="FFFFFF"/>
        </w:rPr>
        <w:t>;</w:t>
      </w:r>
    </w:p>
    <w:p w14:paraId="61B0C958" w14:textId="77777777"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B47078">
        <w:rPr>
          <w:rFonts w:cs="Arial"/>
          <w:sz w:val="20"/>
          <w:szCs w:val="20"/>
        </w:rPr>
        <w:t>ensejar o retardamento da execução do objeto;</w:t>
      </w:r>
    </w:p>
    <w:p w14:paraId="56292F67" w14:textId="77777777"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B47078">
        <w:rPr>
          <w:rFonts w:cs="Times New Roman"/>
          <w:sz w:val="20"/>
          <w:szCs w:val="20"/>
          <w:shd w:val="clear" w:color="auto" w:fill="FFFFFF"/>
        </w:rPr>
        <w:t>não</w:t>
      </w:r>
      <w:r w:rsidRPr="00B47078">
        <w:rPr>
          <w:sz w:val="20"/>
          <w:szCs w:val="20"/>
          <w:shd w:val="clear" w:color="auto" w:fill="FFFFFF"/>
        </w:rPr>
        <w:t xml:space="preserve"> mantiver a proposta</w:t>
      </w:r>
      <w:r w:rsidRPr="00B47078">
        <w:rPr>
          <w:rFonts w:cs="Times New Roman"/>
          <w:sz w:val="20"/>
          <w:szCs w:val="20"/>
          <w:shd w:val="clear" w:color="auto" w:fill="FFFFFF"/>
        </w:rPr>
        <w:t>;</w:t>
      </w:r>
    </w:p>
    <w:p w14:paraId="050C549E" w14:textId="77777777"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B47078">
        <w:rPr>
          <w:rFonts w:cs="Times New Roman"/>
          <w:sz w:val="20"/>
          <w:szCs w:val="20"/>
          <w:shd w:val="clear" w:color="auto" w:fill="FFFFFF"/>
        </w:rPr>
        <w:t>cometer fraude fiscal;</w:t>
      </w:r>
    </w:p>
    <w:p w14:paraId="4516EED7" w14:textId="77777777"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B47078">
        <w:rPr>
          <w:rFonts w:cs="Times New Roman"/>
          <w:sz w:val="20"/>
          <w:szCs w:val="20"/>
          <w:shd w:val="clear" w:color="auto" w:fill="FFFFFF"/>
        </w:rPr>
        <w:t>comportar-se de modo inidôneo;</w:t>
      </w:r>
    </w:p>
    <w:p w14:paraId="1BD585D9" w14:textId="77777777" w:rsidR="00AC1BD7" w:rsidRPr="00B47078" w:rsidRDefault="00AC1BD7" w:rsidP="00EC7C21">
      <w:pPr>
        <w:numPr>
          <w:ilvl w:val="1"/>
          <w:numId w:val="1"/>
        </w:numPr>
        <w:spacing w:before="120" w:after="120" w:line="276" w:lineRule="auto"/>
        <w:ind w:left="0" w:firstLine="567"/>
        <w:jc w:val="both"/>
        <w:rPr>
          <w:rFonts w:cs="Times New Roman"/>
          <w:sz w:val="20"/>
          <w:szCs w:val="20"/>
          <w:shd w:val="clear" w:color="auto" w:fill="FFFFFF"/>
        </w:rPr>
      </w:pPr>
      <w:r w:rsidRPr="00B47078">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697CA434" w14:textId="77777777" w:rsidR="00AC1BD7" w:rsidRPr="00B47078" w:rsidRDefault="00AC1BD7" w:rsidP="00EC7C21">
      <w:pPr>
        <w:numPr>
          <w:ilvl w:val="1"/>
          <w:numId w:val="1"/>
        </w:numPr>
        <w:spacing w:before="120" w:after="120" w:line="276" w:lineRule="auto"/>
        <w:ind w:left="0" w:firstLine="567"/>
        <w:jc w:val="both"/>
        <w:rPr>
          <w:rFonts w:cs="Times New Roman"/>
          <w:sz w:val="20"/>
          <w:szCs w:val="20"/>
          <w:shd w:val="clear" w:color="auto" w:fill="FFFFFF"/>
        </w:rPr>
      </w:pPr>
      <w:r w:rsidRPr="00B47078">
        <w:rPr>
          <w:rFonts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14:paraId="6DB45EF1" w14:textId="43798B79"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B47078">
        <w:rPr>
          <w:rFonts w:cs="Times New Roman"/>
          <w:sz w:val="20"/>
          <w:szCs w:val="20"/>
          <w:shd w:val="clear" w:color="auto" w:fill="FFFFFF"/>
        </w:rPr>
        <w:t xml:space="preserve">Multa de </w:t>
      </w:r>
      <w:r w:rsidR="00C81A05">
        <w:rPr>
          <w:rFonts w:cs="Times New Roman"/>
          <w:sz w:val="20"/>
          <w:szCs w:val="20"/>
          <w:shd w:val="clear" w:color="auto" w:fill="FFFFFF"/>
        </w:rPr>
        <w:t>até 5</w:t>
      </w:r>
      <w:r w:rsidRPr="00B47078">
        <w:rPr>
          <w:rFonts w:cs="Times New Roman"/>
          <w:sz w:val="20"/>
          <w:szCs w:val="20"/>
          <w:shd w:val="clear" w:color="auto" w:fill="FFFFFF"/>
        </w:rPr>
        <w:t>% (</w:t>
      </w:r>
      <w:r w:rsidR="00C81A05">
        <w:rPr>
          <w:rFonts w:cs="Times New Roman"/>
          <w:sz w:val="20"/>
          <w:szCs w:val="20"/>
          <w:shd w:val="clear" w:color="auto" w:fill="FFFFFF"/>
        </w:rPr>
        <w:t>cinco</w:t>
      </w:r>
      <w:r w:rsidRPr="00B47078">
        <w:rPr>
          <w:rFonts w:cs="Times New Roman"/>
          <w:sz w:val="20"/>
          <w:szCs w:val="20"/>
          <w:shd w:val="clear" w:color="auto" w:fill="FFFFFF"/>
        </w:rPr>
        <w:t xml:space="preserve"> por cento) sobre o valor estimado do(s) item(s) prejudicado(s) pela conduta do licitante;</w:t>
      </w:r>
    </w:p>
    <w:p w14:paraId="3BAB2DA6" w14:textId="77777777"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B47078">
        <w:rPr>
          <w:rFonts w:cs="Times New Roman"/>
          <w:sz w:val="20"/>
          <w:szCs w:val="20"/>
          <w:shd w:val="clear" w:color="auto" w:fill="FFFFFF"/>
        </w:rPr>
        <w:t>Impedimento de licitar e de contratar com a União e descredenciamento no SICAF, pelo prazo de até cinco anos;</w:t>
      </w:r>
    </w:p>
    <w:p w14:paraId="31031AF0" w14:textId="77777777" w:rsidR="00AC1BD7" w:rsidRPr="00B47078" w:rsidRDefault="00AC1BD7" w:rsidP="00EC7C21">
      <w:pPr>
        <w:numPr>
          <w:ilvl w:val="1"/>
          <w:numId w:val="1"/>
        </w:numPr>
        <w:spacing w:before="120" w:after="120" w:line="276" w:lineRule="auto"/>
        <w:ind w:left="0" w:firstLine="567"/>
        <w:jc w:val="both"/>
        <w:rPr>
          <w:sz w:val="20"/>
          <w:szCs w:val="20"/>
        </w:rPr>
      </w:pPr>
      <w:r w:rsidRPr="00B47078">
        <w:rPr>
          <w:rFonts w:cs="Times New Roman"/>
          <w:sz w:val="20"/>
          <w:szCs w:val="20"/>
          <w:shd w:val="clear" w:color="auto" w:fill="FFFFFF"/>
        </w:rPr>
        <w:t>A penalidade de multa pode ser aplicada cumulativamente com a sanção de impedimento</w:t>
      </w:r>
      <w:r w:rsidRPr="00B47078">
        <w:rPr>
          <w:sz w:val="20"/>
          <w:szCs w:val="20"/>
          <w:shd w:val="clear" w:color="auto" w:fill="FFFFFF"/>
        </w:rPr>
        <w:t>.</w:t>
      </w:r>
    </w:p>
    <w:p w14:paraId="5F2D36A9" w14:textId="77777777" w:rsidR="00AC1BD7" w:rsidRPr="00B47078" w:rsidRDefault="00AC1BD7" w:rsidP="00EC7C21">
      <w:pPr>
        <w:numPr>
          <w:ilvl w:val="1"/>
          <w:numId w:val="1"/>
        </w:numPr>
        <w:spacing w:before="120" w:after="120" w:line="276" w:lineRule="auto"/>
        <w:ind w:left="0" w:firstLine="567"/>
        <w:jc w:val="both"/>
        <w:rPr>
          <w:rFonts w:cs="Times New Roman"/>
          <w:sz w:val="20"/>
          <w:szCs w:val="20"/>
        </w:rPr>
      </w:pPr>
      <w:r w:rsidRPr="00B47078">
        <w:rPr>
          <w:rFonts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496EA8D" w14:textId="77777777" w:rsidR="00AC1BD7" w:rsidRPr="00B47078" w:rsidRDefault="00AC1BD7" w:rsidP="00EC7C21">
      <w:pPr>
        <w:numPr>
          <w:ilvl w:val="1"/>
          <w:numId w:val="1"/>
        </w:numPr>
        <w:spacing w:before="120" w:after="120" w:line="276" w:lineRule="auto"/>
        <w:ind w:left="0" w:firstLine="567"/>
        <w:jc w:val="both"/>
        <w:rPr>
          <w:rFonts w:cs="Times New Roman"/>
          <w:sz w:val="20"/>
          <w:szCs w:val="20"/>
        </w:rPr>
      </w:pPr>
      <w:r w:rsidRPr="00B47078">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0CB1186A" w14:textId="77777777" w:rsidR="00AC1BD7" w:rsidRPr="00B47078" w:rsidRDefault="00AC1BD7" w:rsidP="00EC7C21">
      <w:pPr>
        <w:numPr>
          <w:ilvl w:val="1"/>
          <w:numId w:val="1"/>
        </w:numPr>
        <w:spacing w:before="120" w:after="120" w:line="276" w:lineRule="auto"/>
        <w:ind w:left="0" w:firstLine="567"/>
        <w:jc w:val="both"/>
        <w:rPr>
          <w:rFonts w:cs="Times New Roman"/>
          <w:sz w:val="20"/>
          <w:szCs w:val="20"/>
        </w:rPr>
      </w:pPr>
      <w:r w:rsidRPr="00B47078">
        <w:rPr>
          <w:rFonts w:cs="Times New Roman"/>
          <w:sz w:val="20"/>
          <w:szCs w:val="20"/>
        </w:rPr>
        <w:t>As penalidades serão obrigatoriamente registradas no SICAF.</w:t>
      </w:r>
    </w:p>
    <w:p w14:paraId="01025149" w14:textId="77777777" w:rsidR="00AC1BD7" w:rsidRPr="00B47078" w:rsidRDefault="00AC1BD7" w:rsidP="00EC7C21">
      <w:pPr>
        <w:numPr>
          <w:ilvl w:val="1"/>
          <w:numId w:val="1"/>
        </w:numPr>
        <w:spacing w:before="120" w:after="120" w:line="276" w:lineRule="auto"/>
        <w:ind w:left="0" w:firstLine="567"/>
        <w:jc w:val="both"/>
        <w:rPr>
          <w:sz w:val="20"/>
          <w:szCs w:val="20"/>
        </w:rPr>
      </w:pPr>
      <w:r w:rsidRPr="00B47078">
        <w:rPr>
          <w:rFonts w:cs="Times New Roman"/>
          <w:sz w:val="20"/>
          <w:szCs w:val="20"/>
        </w:rPr>
        <w:t xml:space="preserve">As sanções por atos praticados no decorrer da contratação estão previstas no </w:t>
      </w:r>
      <w:r w:rsidRPr="00B47078">
        <w:rPr>
          <w:sz w:val="20"/>
          <w:szCs w:val="20"/>
        </w:rPr>
        <w:t>Termo de Referência.</w:t>
      </w:r>
    </w:p>
    <w:p w14:paraId="50F50887" w14:textId="77777777" w:rsidR="00AC1BD7" w:rsidRPr="00B47078" w:rsidRDefault="00AC1BD7" w:rsidP="00AC1BD7">
      <w:pPr>
        <w:spacing w:after="120" w:line="276" w:lineRule="auto"/>
        <w:ind w:right="-45"/>
        <w:jc w:val="both"/>
        <w:rPr>
          <w:sz w:val="20"/>
          <w:szCs w:val="20"/>
        </w:rPr>
      </w:pPr>
    </w:p>
    <w:p w14:paraId="635506EC" w14:textId="77777777" w:rsidR="00AC1BD7" w:rsidRPr="00B47078" w:rsidRDefault="00AC1BD7" w:rsidP="00EC7C21">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 xml:space="preserve">  DA IMPUGNAÇÃO AO EDITAL E DO PEDIDO DE ESCLARECIMENTO</w:t>
      </w:r>
    </w:p>
    <w:p w14:paraId="4FF775E8" w14:textId="77777777" w:rsidR="00AC1BD7" w:rsidRPr="00B47078" w:rsidRDefault="00AC1BD7" w:rsidP="00AC1BD7">
      <w:pPr>
        <w:pStyle w:val="PargrafodaLista"/>
        <w:spacing w:after="120" w:line="276" w:lineRule="auto"/>
        <w:ind w:right="-15"/>
        <w:jc w:val="both"/>
        <w:rPr>
          <w:rFonts w:cs="Times New Roman"/>
          <w:b/>
          <w:color w:val="000000"/>
          <w:sz w:val="20"/>
          <w:szCs w:val="20"/>
        </w:rPr>
      </w:pPr>
    </w:p>
    <w:p w14:paraId="63732DE1"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Até 02 (dois) dias úteis antes da data designada para a abertura da sessão pública, qualquer pessoa poderá impugnar este Edital.</w:t>
      </w:r>
    </w:p>
    <w:p w14:paraId="54B40075" w14:textId="529A55EF"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A impugnação poderá ser realizada por forma eletrônica, pelo e-mail </w:t>
      </w:r>
      <w:hyperlink r:id="rId9" w:history="1">
        <w:r w:rsidR="00C81A05" w:rsidRPr="00AD2020">
          <w:rPr>
            <w:rStyle w:val="Hyperlink"/>
            <w:rFonts w:cs="Times New Roman"/>
            <w:sz w:val="20"/>
            <w:szCs w:val="20"/>
          </w:rPr>
          <w:t>cpl.coad@dpf.gov.br</w:t>
        </w:r>
      </w:hyperlink>
      <w:r w:rsidR="00C81A05" w:rsidRPr="009C318B">
        <w:rPr>
          <w:rFonts w:cs="Times New Roman"/>
          <w:color w:val="000000"/>
          <w:sz w:val="20"/>
          <w:szCs w:val="20"/>
        </w:rPr>
        <w:t>,</w:t>
      </w:r>
      <w:r w:rsidR="00C81A05" w:rsidRPr="006F2230">
        <w:rPr>
          <w:rFonts w:cs="Times New Roman"/>
          <w:color w:val="000000"/>
          <w:sz w:val="20"/>
          <w:szCs w:val="20"/>
        </w:rPr>
        <w:t xml:space="preserve"> ou por petição dirigida ou protocolada no endereço </w:t>
      </w:r>
      <w:r w:rsidR="00C81A05" w:rsidRPr="009C318B">
        <w:rPr>
          <w:rFonts w:cs="Times New Roman"/>
          <w:color w:val="000000"/>
          <w:sz w:val="20"/>
          <w:szCs w:val="20"/>
        </w:rPr>
        <w:t xml:space="preserve">SAS </w:t>
      </w:r>
      <w:proofErr w:type="spellStart"/>
      <w:r w:rsidR="00C81A05" w:rsidRPr="009C318B">
        <w:rPr>
          <w:rFonts w:cs="Times New Roman"/>
          <w:color w:val="000000"/>
          <w:sz w:val="20"/>
          <w:szCs w:val="20"/>
        </w:rPr>
        <w:t>Qd</w:t>
      </w:r>
      <w:proofErr w:type="spellEnd"/>
      <w:r w:rsidR="00C81A05" w:rsidRPr="009C318B">
        <w:rPr>
          <w:rFonts w:cs="Times New Roman"/>
          <w:color w:val="000000"/>
          <w:sz w:val="20"/>
          <w:szCs w:val="20"/>
        </w:rPr>
        <w:t xml:space="preserve">. 06 – </w:t>
      </w:r>
      <w:proofErr w:type="spellStart"/>
      <w:r w:rsidR="00C81A05" w:rsidRPr="009C318B">
        <w:rPr>
          <w:rFonts w:cs="Times New Roman"/>
          <w:color w:val="000000"/>
          <w:sz w:val="20"/>
          <w:szCs w:val="20"/>
        </w:rPr>
        <w:t>Lts</w:t>
      </w:r>
      <w:proofErr w:type="spellEnd"/>
      <w:r w:rsidR="00C81A05" w:rsidRPr="009C318B">
        <w:rPr>
          <w:rFonts w:cs="Times New Roman"/>
          <w:color w:val="000000"/>
          <w:sz w:val="20"/>
          <w:szCs w:val="20"/>
        </w:rPr>
        <w:t xml:space="preserve"> 09/10 – 1° andar, sala 110, Ed. Sede do Departamento de Polícia Federal, Brasília – DF, nos dias úteis, no horário das 08:00 às 17:00 horas.</w:t>
      </w:r>
    </w:p>
    <w:p w14:paraId="17FBEBB4"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lastRenderedPageBreak/>
        <w:t>Caberá ao Pregoeiro decidir sobre a impugnação no prazo de até vinte e quatro horas.</w:t>
      </w:r>
    </w:p>
    <w:p w14:paraId="368E0546"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Acolhida a impugnação, será definida e publicada nova data para a realização do certame.</w:t>
      </w:r>
    </w:p>
    <w:p w14:paraId="016D20B5"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B47078">
        <w:rPr>
          <w:rFonts w:cs="Times New Roman"/>
          <w:bCs/>
          <w:sz w:val="20"/>
          <w:szCs w:val="20"/>
          <w:lang w:eastAsia="en-US"/>
        </w:rPr>
        <w:t>exclusivamente por meio eletrônico via internet, no endereço indicado no Edital.</w:t>
      </w:r>
    </w:p>
    <w:p w14:paraId="528C5DCD"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As impugnações e pedidos de esclarecimentos não suspendem os prazos previstos no certame.</w:t>
      </w:r>
    </w:p>
    <w:p w14:paraId="6DF75517"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14:paraId="448853EF" w14:textId="77777777" w:rsidR="00AC1BD7" w:rsidRPr="00B47078" w:rsidRDefault="00AC1BD7" w:rsidP="00EC7C21">
      <w:pPr>
        <w:numPr>
          <w:ilvl w:val="0"/>
          <w:numId w:val="1"/>
        </w:numPr>
        <w:spacing w:after="120" w:line="276" w:lineRule="auto"/>
        <w:ind w:right="-17"/>
        <w:jc w:val="both"/>
        <w:rPr>
          <w:rFonts w:cs="Times New Roman"/>
          <w:b/>
          <w:color w:val="000000"/>
          <w:sz w:val="20"/>
          <w:szCs w:val="20"/>
        </w:rPr>
      </w:pPr>
      <w:r w:rsidRPr="00B47078">
        <w:rPr>
          <w:rFonts w:cs="Times New Roman"/>
          <w:b/>
          <w:color w:val="000000"/>
          <w:sz w:val="20"/>
          <w:szCs w:val="20"/>
        </w:rPr>
        <w:t>DAS DISPOSIÇÕES GERAIS</w:t>
      </w:r>
    </w:p>
    <w:p w14:paraId="3D08C5FA" w14:textId="77777777" w:rsidR="00AC1BD7" w:rsidRPr="00B47078" w:rsidRDefault="00AC1BD7" w:rsidP="00342F47">
      <w:pPr>
        <w:spacing w:after="120" w:line="276" w:lineRule="auto"/>
        <w:ind w:right="-15" w:firstLine="567"/>
        <w:jc w:val="both"/>
        <w:rPr>
          <w:rFonts w:cs="Times New Roman"/>
          <w:color w:val="000000"/>
          <w:sz w:val="20"/>
          <w:szCs w:val="20"/>
        </w:rPr>
      </w:pPr>
    </w:p>
    <w:p w14:paraId="149FCC9C"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1792668"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FC3444A"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A homologação do resultado desta licitação não implicará direito à contratação.</w:t>
      </w:r>
    </w:p>
    <w:p w14:paraId="711FA2EC"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65BA21FB"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30B689E7"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14:paraId="65D53616"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3F88DBA9"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t>Em caso de divergência entre disposições deste Edital e de seus anexos ou demais peças que compõem o processo, prevalecerá as deste Edital.</w:t>
      </w:r>
    </w:p>
    <w:p w14:paraId="005FAAEE" w14:textId="2924EFF5" w:rsidR="00AC1BD7" w:rsidRPr="00B47078" w:rsidRDefault="00C81A05" w:rsidP="009A110E">
      <w:pPr>
        <w:numPr>
          <w:ilvl w:val="1"/>
          <w:numId w:val="1"/>
        </w:numPr>
        <w:spacing w:before="120" w:after="120" w:line="276" w:lineRule="auto"/>
        <w:ind w:left="0" w:firstLine="567"/>
        <w:jc w:val="both"/>
        <w:rPr>
          <w:rFonts w:cs="Times New Roman"/>
          <w:color w:val="000000"/>
          <w:sz w:val="20"/>
          <w:szCs w:val="20"/>
        </w:rPr>
      </w:pPr>
      <w:r w:rsidRPr="006F2230">
        <w:rPr>
          <w:rFonts w:cs="Times New Roman"/>
          <w:color w:val="000000"/>
          <w:sz w:val="20"/>
          <w:szCs w:val="20"/>
        </w:rPr>
        <w:t>O Edital está disponibilizado, na íntegra, no endereço eletrônico</w:t>
      </w:r>
      <w:r>
        <w:rPr>
          <w:rFonts w:cs="Times New Roman"/>
          <w:color w:val="000000"/>
          <w:sz w:val="20"/>
          <w:szCs w:val="20"/>
        </w:rPr>
        <w:t xml:space="preserve"> </w:t>
      </w:r>
      <w:hyperlink r:id="rId10" w:history="1">
        <w:r w:rsidR="009A110E" w:rsidRPr="00D93DFE">
          <w:rPr>
            <w:rStyle w:val="Hyperlink"/>
            <w:rFonts w:ascii="Times New Roman" w:hAnsi="Times New Roman"/>
          </w:rPr>
          <w:t>www.comprasgovernamentais.gov.br</w:t>
        </w:r>
      </w:hyperlink>
      <w:r w:rsidRPr="00C15194">
        <w:rPr>
          <w:rFonts w:ascii="Times New Roman" w:hAnsi="Times New Roman"/>
          <w:color w:val="000000"/>
        </w:rPr>
        <w:t xml:space="preserve"> e </w:t>
      </w:r>
      <w:hyperlink r:id="rId11" w:history="1">
        <w:r w:rsidRPr="00C15194">
          <w:rPr>
            <w:rStyle w:val="Hyperlink"/>
            <w:rFonts w:ascii="Times New Roman" w:hAnsi="Times New Roman"/>
          </w:rPr>
          <w:t>http://www.dpf.gov.br</w:t>
        </w:r>
      </w:hyperlink>
      <w:r w:rsidRPr="00C15194">
        <w:rPr>
          <w:rFonts w:ascii="Times New Roman" w:hAnsi="Times New Roman"/>
          <w:color w:val="000000"/>
        </w:rPr>
        <w:t xml:space="preserve"> &gt; Serviços &gt; Licitações &gt; Licitações 201</w:t>
      </w:r>
      <w:r w:rsidR="009A110E">
        <w:rPr>
          <w:rFonts w:ascii="Times New Roman" w:hAnsi="Times New Roman"/>
          <w:color w:val="000000"/>
        </w:rPr>
        <w:t>5</w:t>
      </w:r>
      <w:r w:rsidRPr="00C15194">
        <w:rPr>
          <w:rFonts w:ascii="Times New Roman" w:hAnsi="Times New Roman"/>
          <w:color w:val="000000"/>
        </w:rPr>
        <w:t xml:space="preserve"> &gt; Distrito Federal &gt; Órgãos Centrais &gt; DLOG &gt; Pregões</w:t>
      </w:r>
      <w:r w:rsidRPr="006F2230">
        <w:rPr>
          <w:rFonts w:cs="Times New Roman"/>
          <w:color w:val="000000"/>
          <w:sz w:val="20"/>
          <w:szCs w:val="20"/>
        </w:rPr>
        <w:t xml:space="preserve">, e também poderão ser lidos e/ou obtidos no endereço </w:t>
      </w:r>
      <w:r w:rsidRPr="00C15194">
        <w:rPr>
          <w:rFonts w:ascii="Times New Roman" w:hAnsi="Times New Roman"/>
          <w:color w:val="000000"/>
        </w:rPr>
        <w:t xml:space="preserve">SAS </w:t>
      </w:r>
      <w:proofErr w:type="spellStart"/>
      <w:r w:rsidRPr="00C15194">
        <w:rPr>
          <w:rFonts w:ascii="Times New Roman" w:hAnsi="Times New Roman"/>
          <w:color w:val="000000"/>
        </w:rPr>
        <w:t>Qd</w:t>
      </w:r>
      <w:proofErr w:type="spellEnd"/>
      <w:r w:rsidRPr="00C15194">
        <w:rPr>
          <w:rFonts w:ascii="Times New Roman" w:hAnsi="Times New Roman"/>
          <w:color w:val="000000"/>
        </w:rPr>
        <w:t xml:space="preserve">. 06 – </w:t>
      </w:r>
      <w:proofErr w:type="spellStart"/>
      <w:r w:rsidRPr="00C15194">
        <w:rPr>
          <w:rFonts w:ascii="Times New Roman" w:hAnsi="Times New Roman"/>
          <w:color w:val="000000"/>
        </w:rPr>
        <w:t>Lts</w:t>
      </w:r>
      <w:proofErr w:type="spellEnd"/>
      <w:r w:rsidRPr="00C15194">
        <w:rPr>
          <w:rFonts w:ascii="Times New Roman" w:hAnsi="Times New Roman"/>
          <w:color w:val="000000"/>
        </w:rPr>
        <w:t xml:space="preserve"> 09/10 – 1° andar, sala 110, Ed. Sede do Departamento de Polícia Federal, Brasília – DF</w:t>
      </w:r>
      <w:r w:rsidR="009A110E">
        <w:rPr>
          <w:rFonts w:ascii="Times New Roman" w:hAnsi="Times New Roman"/>
          <w:color w:val="000000"/>
        </w:rPr>
        <w:t>, CEP 70.037-900</w:t>
      </w:r>
      <w:r w:rsidRPr="00C15194">
        <w:rPr>
          <w:rFonts w:ascii="Times New Roman" w:hAnsi="Times New Roman"/>
        </w:rPr>
        <w:t xml:space="preserve">, nos dias úteis, no horário das </w:t>
      </w:r>
      <w:r w:rsidRPr="00C15194">
        <w:rPr>
          <w:rFonts w:ascii="Times New Roman" w:hAnsi="Times New Roman"/>
          <w:color w:val="000000"/>
        </w:rPr>
        <w:t>08:00 às 17:00 horas</w:t>
      </w:r>
      <w:r w:rsidRPr="006F2230">
        <w:rPr>
          <w:rFonts w:cs="Times New Roman"/>
          <w:color w:val="000000"/>
          <w:sz w:val="20"/>
          <w:szCs w:val="20"/>
        </w:rPr>
        <w:t>, mesmo endereço e período no qual os autos do processo administrativo permanecerão com vista franqueada aos interessados.</w:t>
      </w:r>
    </w:p>
    <w:p w14:paraId="6A32173D" w14:textId="77777777" w:rsidR="00AC1BD7" w:rsidRPr="00B47078" w:rsidRDefault="00AC1BD7" w:rsidP="00EC7C21">
      <w:pPr>
        <w:numPr>
          <w:ilvl w:val="1"/>
          <w:numId w:val="1"/>
        </w:numPr>
        <w:spacing w:before="120" w:after="120" w:line="276" w:lineRule="auto"/>
        <w:ind w:left="0" w:firstLine="567"/>
        <w:jc w:val="both"/>
        <w:rPr>
          <w:rFonts w:cs="Times New Roman"/>
          <w:color w:val="000000"/>
          <w:sz w:val="20"/>
          <w:szCs w:val="20"/>
        </w:rPr>
      </w:pPr>
      <w:r w:rsidRPr="00B47078">
        <w:rPr>
          <w:rFonts w:cs="Times New Roman"/>
          <w:color w:val="000000"/>
          <w:sz w:val="20"/>
          <w:szCs w:val="20"/>
        </w:rPr>
        <w:lastRenderedPageBreak/>
        <w:t>Integram este Edital, para todos os fins e efeitos, os seguintes anexos:</w:t>
      </w:r>
    </w:p>
    <w:p w14:paraId="1EB27852" w14:textId="77777777"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ANEXO I - Termo de Referência;</w:t>
      </w:r>
    </w:p>
    <w:p w14:paraId="3FBEB09D" w14:textId="149CAC21" w:rsidR="00AC1BD7" w:rsidRPr="00B47078" w:rsidRDefault="00AC1BD7" w:rsidP="00EC7C21">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B47078">
        <w:rPr>
          <w:rFonts w:cs="Times New Roman"/>
          <w:color w:val="000000"/>
          <w:sz w:val="20"/>
          <w:szCs w:val="20"/>
        </w:rPr>
        <w:t xml:space="preserve">ANEXO II – Minuta de Termo de </w:t>
      </w:r>
      <w:r w:rsidR="003B53A6">
        <w:rPr>
          <w:rFonts w:cs="Times New Roman"/>
          <w:color w:val="000000"/>
          <w:sz w:val="20"/>
          <w:szCs w:val="20"/>
        </w:rPr>
        <w:t>Contrato;</w:t>
      </w:r>
    </w:p>
    <w:p w14:paraId="645D9FF0" w14:textId="77777777" w:rsidR="00AC1BD7" w:rsidRPr="00B47078" w:rsidRDefault="00AC1BD7" w:rsidP="00AC1BD7">
      <w:pPr>
        <w:spacing w:after="120" w:line="276" w:lineRule="auto"/>
        <w:ind w:right="-15"/>
        <w:jc w:val="both"/>
        <w:rPr>
          <w:rFonts w:cs="Times New Roman"/>
          <w:iCs/>
          <w:color w:val="000000"/>
          <w:sz w:val="20"/>
          <w:szCs w:val="20"/>
        </w:rPr>
      </w:pPr>
    </w:p>
    <w:p w14:paraId="76CD98E5" w14:textId="62D2147D" w:rsidR="00AC1BD7" w:rsidRPr="00B47078" w:rsidRDefault="003D69B6" w:rsidP="00E65FA3">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E65FA3">
        <w:rPr>
          <w:rFonts w:cs="Times New Roman"/>
          <w:color w:val="000000"/>
          <w:sz w:val="20"/>
          <w:szCs w:val="20"/>
        </w:rPr>
        <w:t>19</w:t>
      </w:r>
      <w:r w:rsidR="00AC1BD7" w:rsidRPr="00B47078">
        <w:rPr>
          <w:rFonts w:cs="Times New Roman"/>
          <w:color w:val="000000"/>
          <w:sz w:val="20"/>
          <w:szCs w:val="20"/>
        </w:rPr>
        <w:t xml:space="preserve"> de </w:t>
      </w:r>
      <w:r w:rsidR="00457819">
        <w:rPr>
          <w:rFonts w:cs="Times New Roman"/>
          <w:color w:val="000000"/>
          <w:sz w:val="20"/>
          <w:szCs w:val="20"/>
        </w:rPr>
        <w:t>agosto</w:t>
      </w:r>
      <w:r w:rsidR="00AC1BD7" w:rsidRPr="00B47078">
        <w:rPr>
          <w:rFonts w:cs="Times New Roman"/>
          <w:color w:val="000000"/>
          <w:sz w:val="20"/>
          <w:szCs w:val="20"/>
        </w:rPr>
        <w:t xml:space="preserve"> de 20</w:t>
      </w:r>
      <w:r>
        <w:rPr>
          <w:rFonts w:cs="Times New Roman"/>
          <w:color w:val="000000"/>
          <w:sz w:val="20"/>
          <w:szCs w:val="20"/>
        </w:rPr>
        <w:t>1</w:t>
      </w:r>
      <w:r w:rsidR="00457819">
        <w:rPr>
          <w:rFonts w:cs="Times New Roman"/>
          <w:color w:val="000000"/>
          <w:sz w:val="20"/>
          <w:szCs w:val="20"/>
        </w:rPr>
        <w:t>5</w:t>
      </w:r>
    </w:p>
    <w:p w14:paraId="486F90D0" w14:textId="77777777" w:rsidR="00AC1BD7" w:rsidRPr="00B47078" w:rsidRDefault="00AC1BD7" w:rsidP="00AC1BD7">
      <w:pPr>
        <w:spacing w:after="120" w:line="276" w:lineRule="auto"/>
        <w:ind w:right="-15" w:firstLine="720"/>
        <w:jc w:val="both"/>
        <w:rPr>
          <w:rFonts w:cs="Times New Roman"/>
          <w:color w:val="000000"/>
          <w:sz w:val="20"/>
          <w:szCs w:val="20"/>
        </w:rPr>
      </w:pPr>
    </w:p>
    <w:p w14:paraId="39815182" w14:textId="77777777" w:rsidR="003D69B6" w:rsidRDefault="003D69B6" w:rsidP="00AC1BD7">
      <w:pPr>
        <w:jc w:val="center"/>
        <w:rPr>
          <w:rFonts w:cs="Times New Roman"/>
          <w:b/>
          <w:bCs/>
          <w:iCs/>
          <w:color w:val="000000"/>
          <w:sz w:val="20"/>
          <w:szCs w:val="20"/>
        </w:rPr>
      </w:pPr>
    </w:p>
    <w:p w14:paraId="3120C2BE" w14:textId="77777777" w:rsidR="003D69B6" w:rsidRDefault="003D69B6" w:rsidP="00AC1BD7">
      <w:pPr>
        <w:jc w:val="center"/>
        <w:rPr>
          <w:rFonts w:cs="Times New Roman"/>
          <w:b/>
          <w:bCs/>
          <w:iCs/>
          <w:color w:val="000000"/>
          <w:sz w:val="20"/>
          <w:szCs w:val="20"/>
        </w:rPr>
      </w:pPr>
    </w:p>
    <w:p w14:paraId="50DBB6AF" w14:textId="77777777" w:rsidR="003D69B6" w:rsidRDefault="003D69B6" w:rsidP="00AC1BD7">
      <w:pPr>
        <w:jc w:val="center"/>
        <w:rPr>
          <w:rFonts w:cs="Times New Roman"/>
          <w:b/>
          <w:bCs/>
          <w:iCs/>
          <w:color w:val="000000"/>
          <w:sz w:val="20"/>
          <w:szCs w:val="20"/>
        </w:rPr>
      </w:pPr>
    </w:p>
    <w:p w14:paraId="17FC323D" w14:textId="619DDFA7" w:rsidR="003D69B6" w:rsidRDefault="0077429C" w:rsidP="00AC1BD7">
      <w:pPr>
        <w:jc w:val="center"/>
        <w:rPr>
          <w:rFonts w:cs="Times New Roman"/>
          <w:b/>
          <w:bCs/>
          <w:iCs/>
          <w:color w:val="000000"/>
          <w:sz w:val="20"/>
          <w:szCs w:val="20"/>
        </w:rPr>
      </w:pPr>
      <w:r>
        <w:rPr>
          <w:rFonts w:cs="Times New Roman"/>
          <w:b/>
          <w:bCs/>
          <w:iCs/>
          <w:color w:val="000000"/>
          <w:sz w:val="20"/>
          <w:szCs w:val="20"/>
        </w:rPr>
        <w:t>OMAR GABRIEL HAJ MUSSI</w:t>
      </w:r>
      <w:bookmarkStart w:id="0" w:name="_GoBack"/>
      <w:bookmarkEnd w:id="0"/>
    </w:p>
    <w:p w14:paraId="7B134CB5" w14:textId="691E3E62" w:rsidR="00AC1BD7" w:rsidRDefault="003D69B6" w:rsidP="00AC1BD7">
      <w:pPr>
        <w:jc w:val="center"/>
        <w:rPr>
          <w:rFonts w:cs="Times New Roman"/>
          <w:b/>
          <w:bCs/>
          <w:iCs/>
          <w:color w:val="000000"/>
          <w:sz w:val="20"/>
          <w:szCs w:val="20"/>
        </w:rPr>
      </w:pPr>
      <w:r>
        <w:rPr>
          <w:rFonts w:cs="Times New Roman"/>
          <w:b/>
          <w:bCs/>
          <w:iCs/>
          <w:color w:val="000000"/>
          <w:sz w:val="20"/>
          <w:szCs w:val="20"/>
        </w:rPr>
        <w:t>Ordenador de Despesas</w:t>
      </w:r>
    </w:p>
    <w:p w14:paraId="2E1E75E7" w14:textId="77777777" w:rsidR="0077429C" w:rsidRPr="007754C2" w:rsidRDefault="0077429C" w:rsidP="00AC1BD7">
      <w:pPr>
        <w:jc w:val="center"/>
        <w:rPr>
          <w:rFonts w:cs="Times New Roman"/>
          <w:sz w:val="20"/>
          <w:szCs w:val="20"/>
        </w:rPr>
      </w:pPr>
    </w:p>
    <w:p w14:paraId="2E72B118" w14:textId="77777777" w:rsidR="00AC1BD7" w:rsidRDefault="00AC1BD7" w:rsidP="00AC1BD7">
      <w:pPr>
        <w:rPr>
          <w:rFonts w:cs="Times New Roman"/>
          <w:b/>
          <w:bCs/>
          <w:iCs/>
          <w:color w:val="000000"/>
          <w:sz w:val="20"/>
          <w:szCs w:val="20"/>
        </w:rPr>
      </w:pPr>
    </w:p>
    <w:p w14:paraId="0100AA95" w14:textId="77777777" w:rsidR="00AC1BD7" w:rsidRPr="0081005C" w:rsidRDefault="00AC1BD7" w:rsidP="00AC1BD7">
      <w:pPr>
        <w:spacing w:before="240" w:after="120" w:line="276" w:lineRule="auto"/>
        <w:ind w:right="-45"/>
        <w:jc w:val="both"/>
        <w:rPr>
          <w:rFonts w:cs="Times New Roman"/>
          <w:sz w:val="20"/>
          <w:szCs w:val="20"/>
        </w:rPr>
      </w:pPr>
    </w:p>
    <w:p w14:paraId="119CC6D6" w14:textId="77777777" w:rsidR="00AC1BD7" w:rsidRPr="00840F96" w:rsidRDefault="00AC1BD7" w:rsidP="00AC1BD7">
      <w:pPr>
        <w:spacing w:before="240" w:after="120" w:line="276" w:lineRule="auto"/>
        <w:ind w:right="-45"/>
        <w:jc w:val="both"/>
        <w:rPr>
          <w:rFonts w:cs="Times New Roman"/>
          <w:b/>
          <w:color w:val="000000"/>
          <w:sz w:val="20"/>
          <w:szCs w:val="20"/>
        </w:rPr>
      </w:pPr>
    </w:p>
    <w:sectPr w:rsidR="00AC1BD7" w:rsidRPr="00840F96" w:rsidSect="00430495">
      <w:footerReference w:type="default" r:id="rId12"/>
      <w:headerReference w:type="first" r:id="rId13"/>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97A654" w14:textId="77777777" w:rsidR="00113168" w:rsidRDefault="00113168">
      <w:r>
        <w:separator/>
      </w:r>
    </w:p>
  </w:endnote>
  <w:endnote w:type="continuationSeparator" w:id="0">
    <w:p w14:paraId="30563742" w14:textId="77777777" w:rsidR="00113168" w:rsidRDefault="00113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 Vera Sans">
    <w:altName w:val="Malgun Gothic"/>
    <w:charset w:val="00"/>
    <w:family w:val="swiss"/>
    <w:pitch w:val="variable"/>
    <w:sig w:usb0="00000003" w:usb1="1000204A" w:usb2="00000000" w:usb3="00000000" w:csb0="00000001" w:csb1="00000000"/>
  </w:font>
  <w:font w:name="Zurich BT">
    <w:altName w:val="Times New Roman"/>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3008B" w14:textId="121412A8" w:rsidR="00430495" w:rsidRDefault="0043049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DD3FA" w14:textId="77777777" w:rsidR="00113168" w:rsidRDefault="00113168">
      <w:r>
        <w:separator/>
      </w:r>
    </w:p>
  </w:footnote>
  <w:footnote w:type="continuationSeparator" w:id="0">
    <w:p w14:paraId="26BE0244" w14:textId="77777777" w:rsidR="00113168" w:rsidRDefault="00113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14:paraId="0C6AE947" w14:textId="77777777" w:rsidR="00430495" w:rsidRDefault="00430495" w:rsidP="00430495">
    <w:pPr>
      <w:pStyle w:val="Cabealho"/>
      <w:jc w:val="center"/>
      <w:rPr>
        <w:b/>
        <w:bCs/>
      </w:rPr>
    </w:pPr>
    <w:r>
      <w:rPr>
        <w:b/>
        <w:bCs/>
      </w:rPr>
      <w:object w:dxaOrig="1315" w:dyaOrig="1247" w14:anchorId="0BD52E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01997337" r:id="rId2"/>
      </w:object>
    </w:r>
  </w:p>
  <w:p w14:paraId="7C83F5E5" w14:textId="77777777" w:rsidR="00430495" w:rsidRDefault="00430495" w:rsidP="00430495">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14:paraId="6D7D5FBA" w14:textId="77777777" w:rsidR="00430495" w:rsidRDefault="00430495" w:rsidP="00430495">
    <w:pPr>
      <w:pStyle w:val="Normal1"/>
      <w:jc w:val="center"/>
      <w:rPr>
        <w:rFonts w:cs="Arial"/>
        <w:b/>
        <w:bCs/>
        <w:sz w:val="16"/>
        <w:szCs w:val="16"/>
      </w:rPr>
    </w:pPr>
    <w:r>
      <w:rPr>
        <w:rFonts w:cs="Arial"/>
        <w:b/>
        <w:bCs/>
        <w:sz w:val="16"/>
        <w:szCs w:val="16"/>
      </w:rPr>
      <w:t>MJ – DEPARTAMENTO DE POLÍCIA FEDERAL</w:t>
    </w:r>
  </w:p>
  <w:p w14:paraId="7DCE676A" w14:textId="77777777" w:rsidR="00430495" w:rsidRDefault="00430495" w:rsidP="00430495">
    <w:pPr>
      <w:pStyle w:val="Normal1"/>
      <w:jc w:val="center"/>
      <w:rPr>
        <w:rFonts w:cs="Arial"/>
        <w:b/>
        <w:bCs/>
        <w:sz w:val="16"/>
        <w:szCs w:val="16"/>
      </w:rPr>
    </w:pPr>
    <w:r>
      <w:rPr>
        <w:rFonts w:cs="Arial"/>
        <w:b/>
        <w:bCs/>
        <w:sz w:val="16"/>
        <w:szCs w:val="16"/>
      </w:rPr>
      <w:t>COORDENAÇÃO DE ADMINISTRAÇÃO</w:t>
    </w:r>
  </w:p>
  <w:p w14:paraId="2FAC48D2" w14:textId="77777777" w:rsidR="00430495" w:rsidRDefault="0043049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D5C100D"/>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7326A2"/>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8">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6"/>
  </w:num>
  <w:num w:numId="7">
    <w:abstractNumId w:val="21"/>
  </w:num>
  <w:num w:numId="8">
    <w:abstractNumId w:val="22"/>
  </w:num>
  <w:num w:numId="9">
    <w:abstractNumId w:val="30"/>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4"/>
  </w:num>
  <w:num w:numId="32">
    <w:abstractNumId w:val="27"/>
  </w:num>
  <w:num w:numId="33">
    <w:abstractNumId w:val="17"/>
  </w:num>
  <w:num w:numId="34">
    <w:abstractNumId w:val="29"/>
  </w:num>
  <w:num w:numId="35">
    <w:abstractNumId w:val="14"/>
  </w:num>
  <w:num w:numId="36">
    <w:abstractNumId w:val="28"/>
  </w:num>
  <w:num w:numId="37">
    <w:abstractNumId w:val="35"/>
  </w:num>
  <w:num w:numId="38">
    <w:abstractNumId w:val="18"/>
  </w:num>
  <w:num w:numId="39">
    <w:abstractNumId w:val="25"/>
  </w:num>
  <w:num w:numId="40">
    <w:abstractNumId w:val="16"/>
  </w:num>
  <w:num w:numId="41">
    <w:abstractNumId w:val="3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15969"/>
    <w:rsid w:val="00017735"/>
    <w:rsid w:val="0002260C"/>
    <w:rsid w:val="0002306D"/>
    <w:rsid w:val="000242C8"/>
    <w:rsid w:val="00027155"/>
    <w:rsid w:val="000318BA"/>
    <w:rsid w:val="00034A29"/>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5DC0"/>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09D8"/>
    <w:rsid w:val="000D2AC3"/>
    <w:rsid w:val="000E0934"/>
    <w:rsid w:val="000F104D"/>
    <w:rsid w:val="000F1C1C"/>
    <w:rsid w:val="000F4088"/>
    <w:rsid w:val="000F4F96"/>
    <w:rsid w:val="000F5A07"/>
    <w:rsid w:val="00100990"/>
    <w:rsid w:val="00105707"/>
    <w:rsid w:val="001103FF"/>
    <w:rsid w:val="00110D99"/>
    <w:rsid w:val="00113168"/>
    <w:rsid w:val="00113EEB"/>
    <w:rsid w:val="001219B0"/>
    <w:rsid w:val="00124506"/>
    <w:rsid w:val="00124990"/>
    <w:rsid w:val="00125CCF"/>
    <w:rsid w:val="001304C0"/>
    <w:rsid w:val="001315F2"/>
    <w:rsid w:val="0014004B"/>
    <w:rsid w:val="00142CCF"/>
    <w:rsid w:val="0014325E"/>
    <w:rsid w:val="00146BDF"/>
    <w:rsid w:val="00150295"/>
    <w:rsid w:val="001516EA"/>
    <w:rsid w:val="0015238A"/>
    <w:rsid w:val="00153E25"/>
    <w:rsid w:val="00154505"/>
    <w:rsid w:val="001552F5"/>
    <w:rsid w:val="0015684D"/>
    <w:rsid w:val="00160BBD"/>
    <w:rsid w:val="00160DA4"/>
    <w:rsid w:val="00163235"/>
    <w:rsid w:val="0016584A"/>
    <w:rsid w:val="00170CE1"/>
    <w:rsid w:val="00174CAA"/>
    <w:rsid w:val="00177CD5"/>
    <w:rsid w:val="001817D2"/>
    <w:rsid w:val="0018218A"/>
    <w:rsid w:val="00184086"/>
    <w:rsid w:val="001904A8"/>
    <w:rsid w:val="001A1732"/>
    <w:rsid w:val="001A2CE9"/>
    <w:rsid w:val="001A3A05"/>
    <w:rsid w:val="001A3E18"/>
    <w:rsid w:val="001A62C9"/>
    <w:rsid w:val="001B005B"/>
    <w:rsid w:val="001B0407"/>
    <w:rsid w:val="001C3F32"/>
    <w:rsid w:val="001C48B6"/>
    <w:rsid w:val="001C4C04"/>
    <w:rsid w:val="001C694F"/>
    <w:rsid w:val="001C721E"/>
    <w:rsid w:val="001D0450"/>
    <w:rsid w:val="001D4F39"/>
    <w:rsid w:val="001D7B52"/>
    <w:rsid w:val="001E3AAF"/>
    <w:rsid w:val="001F0A6E"/>
    <w:rsid w:val="001F1E52"/>
    <w:rsid w:val="001F39FA"/>
    <w:rsid w:val="00200DBD"/>
    <w:rsid w:val="00202A04"/>
    <w:rsid w:val="00203BD2"/>
    <w:rsid w:val="00205197"/>
    <w:rsid w:val="0020593D"/>
    <w:rsid w:val="00207B98"/>
    <w:rsid w:val="00210001"/>
    <w:rsid w:val="0021106D"/>
    <w:rsid w:val="00221BA5"/>
    <w:rsid w:val="00222980"/>
    <w:rsid w:val="0022394B"/>
    <w:rsid w:val="002241A2"/>
    <w:rsid w:val="002272E7"/>
    <w:rsid w:val="00231E9C"/>
    <w:rsid w:val="00235967"/>
    <w:rsid w:val="00240B17"/>
    <w:rsid w:val="00241D78"/>
    <w:rsid w:val="00246DAE"/>
    <w:rsid w:val="002538B4"/>
    <w:rsid w:val="002538E3"/>
    <w:rsid w:val="00255907"/>
    <w:rsid w:val="00255C24"/>
    <w:rsid w:val="00260802"/>
    <w:rsid w:val="0026386A"/>
    <w:rsid w:val="00264DBB"/>
    <w:rsid w:val="00267125"/>
    <w:rsid w:val="00267B22"/>
    <w:rsid w:val="00271CB6"/>
    <w:rsid w:val="0027301A"/>
    <w:rsid w:val="00275E44"/>
    <w:rsid w:val="00276ECC"/>
    <w:rsid w:val="00281152"/>
    <w:rsid w:val="0028765E"/>
    <w:rsid w:val="0029037D"/>
    <w:rsid w:val="002937D4"/>
    <w:rsid w:val="002A17C6"/>
    <w:rsid w:val="002A5B83"/>
    <w:rsid w:val="002B00F4"/>
    <w:rsid w:val="002B01A9"/>
    <w:rsid w:val="002B16DA"/>
    <w:rsid w:val="002B4E01"/>
    <w:rsid w:val="002B5E72"/>
    <w:rsid w:val="002C54C1"/>
    <w:rsid w:val="002C661C"/>
    <w:rsid w:val="002C76FC"/>
    <w:rsid w:val="002D78B4"/>
    <w:rsid w:val="002D7C8E"/>
    <w:rsid w:val="002E160F"/>
    <w:rsid w:val="002E3F91"/>
    <w:rsid w:val="002E41C6"/>
    <w:rsid w:val="002E4709"/>
    <w:rsid w:val="002E480D"/>
    <w:rsid w:val="002E5F6B"/>
    <w:rsid w:val="002F084D"/>
    <w:rsid w:val="002F308B"/>
    <w:rsid w:val="003016C6"/>
    <w:rsid w:val="00310B4A"/>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2F47"/>
    <w:rsid w:val="00343032"/>
    <w:rsid w:val="0035658A"/>
    <w:rsid w:val="00364141"/>
    <w:rsid w:val="00367EF6"/>
    <w:rsid w:val="00373F2A"/>
    <w:rsid w:val="003779A2"/>
    <w:rsid w:val="0038139C"/>
    <w:rsid w:val="00386157"/>
    <w:rsid w:val="00386ADE"/>
    <w:rsid w:val="00390815"/>
    <w:rsid w:val="00391E14"/>
    <w:rsid w:val="00392204"/>
    <w:rsid w:val="0039384E"/>
    <w:rsid w:val="003959F6"/>
    <w:rsid w:val="003968D9"/>
    <w:rsid w:val="003A032D"/>
    <w:rsid w:val="003A73C1"/>
    <w:rsid w:val="003B53A6"/>
    <w:rsid w:val="003B791E"/>
    <w:rsid w:val="003B7E7D"/>
    <w:rsid w:val="003C0121"/>
    <w:rsid w:val="003C05AE"/>
    <w:rsid w:val="003C4C35"/>
    <w:rsid w:val="003C609E"/>
    <w:rsid w:val="003C6275"/>
    <w:rsid w:val="003D69B6"/>
    <w:rsid w:val="003E2073"/>
    <w:rsid w:val="003E4927"/>
    <w:rsid w:val="003E4D76"/>
    <w:rsid w:val="003E55B1"/>
    <w:rsid w:val="003F004A"/>
    <w:rsid w:val="003F1437"/>
    <w:rsid w:val="003F185C"/>
    <w:rsid w:val="003F36A3"/>
    <w:rsid w:val="00400200"/>
    <w:rsid w:val="00400532"/>
    <w:rsid w:val="0040443F"/>
    <w:rsid w:val="004044BF"/>
    <w:rsid w:val="004053E1"/>
    <w:rsid w:val="00407F1C"/>
    <w:rsid w:val="00415D0B"/>
    <w:rsid w:val="00415F27"/>
    <w:rsid w:val="00416A59"/>
    <w:rsid w:val="00417CA8"/>
    <w:rsid w:val="004211BB"/>
    <w:rsid w:val="0042190C"/>
    <w:rsid w:val="00425359"/>
    <w:rsid w:val="00430495"/>
    <w:rsid w:val="004316D7"/>
    <w:rsid w:val="00431EDA"/>
    <w:rsid w:val="00431F33"/>
    <w:rsid w:val="0043231C"/>
    <w:rsid w:val="00432470"/>
    <w:rsid w:val="00435447"/>
    <w:rsid w:val="00441EA1"/>
    <w:rsid w:val="00445798"/>
    <w:rsid w:val="00445F5E"/>
    <w:rsid w:val="0044725C"/>
    <w:rsid w:val="00447465"/>
    <w:rsid w:val="00450CD0"/>
    <w:rsid w:val="00451B0C"/>
    <w:rsid w:val="004524BC"/>
    <w:rsid w:val="00455CBE"/>
    <w:rsid w:val="00455EB7"/>
    <w:rsid w:val="00455FD5"/>
    <w:rsid w:val="00457819"/>
    <w:rsid w:val="00460E8A"/>
    <w:rsid w:val="0046230A"/>
    <w:rsid w:val="004629B8"/>
    <w:rsid w:val="00462C95"/>
    <w:rsid w:val="004634B2"/>
    <w:rsid w:val="0046486A"/>
    <w:rsid w:val="00464AAF"/>
    <w:rsid w:val="004749E1"/>
    <w:rsid w:val="004758C8"/>
    <w:rsid w:val="004773FC"/>
    <w:rsid w:val="00477AF3"/>
    <w:rsid w:val="00480328"/>
    <w:rsid w:val="004834FC"/>
    <w:rsid w:val="00483B15"/>
    <w:rsid w:val="00483FB9"/>
    <w:rsid w:val="00485D4A"/>
    <w:rsid w:val="0048612E"/>
    <w:rsid w:val="004874AE"/>
    <w:rsid w:val="004946B1"/>
    <w:rsid w:val="00494AE7"/>
    <w:rsid w:val="004B05B0"/>
    <w:rsid w:val="004B0CAC"/>
    <w:rsid w:val="004B19B5"/>
    <w:rsid w:val="004B1D7D"/>
    <w:rsid w:val="004B31D5"/>
    <w:rsid w:val="004B460A"/>
    <w:rsid w:val="004B68C4"/>
    <w:rsid w:val="004C0212"/>
    <w:rsid w:val="004C05F9"/>
    <w:rsid w:val="004C49F0"/>
    <w:rsid w:val="004C53FE"/>
    <w:rsid w:val="004D34ED"/>
    <w:rsid w:val="004D374E"/>
    <w:rsid w:val="004D4585"/>
    <w:rsid w:val="004E0194"/>
    <w:rsid w:val="004E35AA"/>
    <w:rsid w:val="004E5811"/>
    <w:rsid w:val="004F45F2"/>
    <w:rsid w:val="004F5DF9"/>
    <w:rsid w:val="004F66B4"/>
    <w:rsid w:val="004F6C38"/>
    <w:rsid w:val="004F78C6"/>
    <w:rsid w:val="0050224C"/>
    <w:rsid w:val="005037A6"/>
    <w:rsid w:val="00512D53"/>
    <w:rsid w:val="00514883"/>
    <w:rsid w:val="00520955"/>
    <w:rsid w:val="0053132E"/>
    <w:rsid w:val="0054695F"/>
    <w:rsid w:val="00555095"/>
    <w:rsid w:val="00555863"/>
    <w:rsid w:val="00561C04"/>
    <w:rsid w:val="0056213B"/>
    <w:rsid w:val="00562F82"/>
    <w:rsid w:val="005634BD"/>
    <w:rsid w:val="00564913"/>
    <w:rsid w:val="00565C10"/>
    <w:rsid w:val="005800D8"/>
    <w:rsid w:val="005846C9"/>
    <w:rsid w:val="005873FC"/>
    <w:rsid w:val="00590EAF"/>
    <w:rsid w:val="00595DA6"/>
    <w:rsid w:val="005A510C"/>
    <w:rsid w:val="005A6A91"/>
    <w:rsid w:val="005A6DEF"/>
    <w:rsid w:val="005B0066"/>
    <w:rsid w:val="005B2BCB"/>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176DC"/>
    <w:rsid w:val="00623436"/>
    <w:rsid w:val="00626431"/>
    <w:rsid w:val="006351CD"/>
    <w:rsid w:val="00640F39"/>
    <w:rsid w:val="0064354F"/>
    <w:rsid w:val="006520F3"/>
    <w:rsid w:val="00655AAF"/>
    <w:rsid w:val="0065618E"/>
    <w:rsid w:val="00656A30"/>
    <w:rsid w:val="00657E82"/>
    <w:rsid w:val="006673E7"/>
    <w:rsid w:val="00674964"/>
    <w:rsid w:val="00680B7E"/>
    <w:rsid w:val="00683B94"/>
    <w:rsid w:val="00686692"/>
    <w:rsid w:val="00693033"/>
    <w:rsid w:val="00693321"/>
    <w:rsid w:val="00694893"/>
    <w:rsid w:val="00694DD9"/>
    <w:rsid w:val="006A12B1"/>
    <w:rsid w:val="006A3BB2"/>
    <w:rsid w:val="006A4E44"/>
    <w:rsid w:val="006A5F42"/>
    <w:rsid w:val="006A6103"/>
    <w:rsid w:val="006A6948"/>
    <w:rsid w:val="006B10ED"/>
    <w:rsid w:val="006B156A"/>
    <w:rsid w:val="006B51B2"/>
    <w:rsid w:val="006C17A0"/>
    <w:rsid w:val="006D27E3"/>
    <w:rsid w:val="006D4135"/>
    <w:rsid w:val="006E09F2"/>
    <w:rsid w:val="006E1E3F"/>
    <w:rsid w:val="006E721C"/>
    <w:rsid w:val="006F3EE2"/>
    <w:rsid w:val="00700CBD"/>
    <w:rsid w:val="007028C7"/>
    <w:rsid w:val="00704462"/>
    <w:rsid w:val="00710C7E"/>
    <w:rsid w:val="00726F2D"/>
    <w:rsid w:val="00733DE0"/>
    <w:rsid w:val="007357C5"/>
    <w:rsid w:val="00737AA8"/>
    <w:rsid w:val="0074032D"/>
    <w:rsid w:val="00740D25"/>
    <w:rsid w:val="00741328"/>
    <w:rsid w:val="007454DF"/>
    <w:rsid w:val="00751D83"/>
    <w:rsid w:val="00754359"/>
    <w:rsid w:val="00756F76"/>
    <w:rsid w:val="007679B9"/>
    <w:rsid w:val="0077429C"/>
    <w:rsid w:val="00776572"/>
    <w:rsid w:val="0077738D"/>
    <w:rsid w:val="007774C2"/>
    <w:rsid w:val="00787D28"/>
    <w:rsid w:val="0079000C"/>
    <w:rsid w:val="00790D93"/>
    <w:rsid w:val="00791CD7"/>
    <w:rsid w:val="0079430D"/>
    <w:rsid w:val="0079754C"/>
    <w:rsid w:val="007A1395"/>
    <w:rsid w:val="007B19CE"/>
    <w:rsid w:val="007B1E92"/>
    <w:rsid w:val="007B7C23"/>
    <w:rsid w:val="007C0255"/>
    <w:rsid w:val="007C09C8"/>
    <w:rsid w:val="007C0C22"/>
    <w:rsid w:val="007C13ED"/>
    <w:rsid w:val="007C2707"/>
    <w:rsid w:val="007C2DD4"/>
    <w:rsid w:val="007D3572"/>
    <w:rsid w:val="007D501A"/>
    <w:rsid w:val="007D528E"/>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6F42"/>
    <w:rsid w:val="0080756C"/>
    <w:rsid w:val="00822C89"/>
    <w:rsid w:val="008231E7"/>
    <w:rsid w:val="00830C5B"/>
    <w:rsid w:val="00831204"/>
    <w:rsid w:val="00831208"/>
    <w:rsid w:val="00835A02"/>
    <w:rsid w:val="00840F96"/>
    <w:rsid w:val="008429CF"/>
    <w:rsid w:val="008446E2"/>
    <w:rsid w:val="00845B40"/>
    <w:rsid w:val="00847E19"/>
    <w:rsid w:val="00850CD3"/>
    <w:rsid w:val="0085112C"/>
    <w:rsid w:val="008601A9"/>
    <w:rsid w:val="00864D69"/>
    <w:rsid w:val="00865B0D"/>
    <w:rsid w:val="00871B33"/>
    <w:rsid w:val="00872949"/>
    <w:rsid w:val="00884360"/>
    <w:rsid w:val="00886789"/>
    <w:rsid w:val="00887874"/>
    <w:rsid w:val="008941DB"/>
    <w:rsid w:val="0089596A"/>
    <w:rsid w:val="008A16EA"/>
    <w:rsid w:val="008A268E"/>
    <w:rsid w:val="008A42E5"/>
    <w:rsid w:val="008B6162"/>
    <w:rsid w:val="008B6722"/>
    <w:rsid w:val="008C04DF"/>
    <w:rsid w:val="008C1897"/>
    <w:rsid w:val="008C1971"/>
    <w:rsid w:val="008C798F"/>
    <w:rsid w:val="008D2CAF"/>
    <w:rsid w:val="008D3ACE"/>
    <w:rsid w:val="008D51CC"/>
    <w:rsid w:val="008E417C"/>
    <w:rsid w:val="008E4F95"/>
    <w:rsid w:val="008F2235"/>
    <w:rsid w:val="008F4D52"/>
    <w:rsid w:val="008F4E41"/>
    <w:rsid w:val="008F733E"/>
    <w:rsid w:val="0090408D"/>
    <w:rsid w:val="00904E6B"/>
    <w:rsid w:val="00906EEC"/>
    <w:rsid w:val="009104E0"/>
    <w:rsid w:val="00914204"/>
    <w:rsid w:val="00915C7E"/>
    <w:rsid w:val="00922606"/>
    <w:rsid w:val="00922D31"/>
    <w:rsid w:val="0092559F"/>
    <w:rsid w:val="009263D9"/>
    <w:rsid w:val="00931141"/>
    <w:rsid w:val="00935665"/>
    <w:rsid w:val="00935B30"/>
    <w:rsid w:val="00936A4E"/>
    <w:rsid w:val="00941580"/>
    <w:rsid w:val="009449BB"/>
    <w:rsid w:val="00944E0C"/>
    <w:rsid w:val="00945BBF"/>
    <w:rsid w:val="00950D81"/>
    <w:rsid w:val="009543EB"/>
    <w:rsid w:val="009623AB"/>
    <w:rsid w:val="00970A6B"/>
    <w:rsid w:val="009762B8"/>
    <w:rsid w:val="009763C4"/>
    <w:rsid w:val="009803F1"/>
    <w:rsid w:val="009822D7"/>
    <w:rsid w:val="009844F7"/>
    <w:rsid w:val="00985B42"/>
    <w:rsid w:val="0099079E"/>
    <w:rsid w:val="00995FFD"/>
    <w:rsid w:val="009A0F8E"/>
    <w:rsid w:val="009A110E"/>
    <w:rsid w:val="009A37AB"/>
    <w:rsid w:val="009A45B0"/>
    <w:rsid w:val="009A6A6F"/>
    <w:rsid w:val="009B1B69"/>
    <w:rsid w:val="009C470D"/>
    <w:rsid w:val="009C638B"/>
    <w:rsid w:val="009D3626"/>
    <w:rsid w:val="009D4667"/>
    <w:rsid w:val="009D68FB"/>
    <w:rsid w:val="009E04B3"/>
    <w:rsid w:val="009E0DFC"/>
    <w:rsid w:val="009E1880"/>
    <w:rsid w:val="009E5B74"/>
    <w:rsid w:val="009E7C14"/>
    <w:rsid w:val="009F419C"/>
    <w:rsid w:val="009F43E0"/>
    <w:rsid w:val="009F63D7"/>
    <w:rsid w:val="00A055A5"/>
    <w:rsid w:val="00A11AA8"/>
    <w:rsid w:val="00A12A7C"/>
    <w:rsid w:val="00A1330E"/>
    <w:rsid w:val="00A14A64"/>
    <w:rsid w:val="00A402A1"/>
    <w:rsid w:val="00A44175"/>
    <w:rsid w:val="00A44914"/>
    <w:rsid w:val="00A50D22"/>
    <w:rsid w:val="00A512C3"/>
    <w:rsid w:val="00A571FE"/>
    <w:rsid w:val="00A60395"/>
    <w:rsid w:val="00A6287E"/>
    <w:rsid w:val="00A71EFB"/>
    <w:rsid w:val="00A77502"/>
    <w:rsid w:val="00A77C2C"/>
    <w:rsid w:val="00A80062"/>
    <w:rsid w:val="00A83BF2"/>
    <w:rsid w:val="00A856EB"/>
    <w:rsid w:val="00A9022E"/>
    <w:rsid w:val="00AA1165"/>
    <w:rsid w:val="00AA3F31"/>
    <w:rsid w:val="00AA4625"/>
    <w:rsid w:val="00AB1D7F"/>
    <w:rsid w:val="00AB1F1A"/>
    <w:rsid w:val="00AC1BD7"/>
    <w:rsid w:val="00AC4F34"/>
    <w:rsid w:val="00AC6EC2"/>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34D2"/>
    <w:rsid w:val="00B14C20"/>
    <w:rsid w:val="00B16238"/>
    <w:rsid w:val="00B2154A"/>
    <w:rsid w:val="00B23F8B"/>
    <w:rsid w:val="00B27724"/>
    <w:rsid w:val="00B30F3D"/>
    <w:rsid w:val="00B37006"/>
    <w:rsid w:val="00B432A0"/>
    <w:rsid w:val="00B47078"/>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902B9"/>
    <w:rsid w:val="00B90A68"/>
    <w:rsid w:val="00B92C59"/>
    <w:rsid w:val="00B95BFE"/>
    <w:rsid w:val="00B96C22"/>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54C3F"/>
    <w:rsid w:val="00C60C2D"/>
    <w:rsid w:val="00C70043"/>
    <w:rsid w:val="00C73861"/>
    <w:rsid w:val="00C7432C"/>
    <w:rsid w:val="00C74A7B"/>
    <w:rsid w:val="00C75791"/>
    <w:rsid w:val="00C76304"/>
    <w:rsid w:val="00C81A05"/>
    <w:rsid w:val="00C8471E"/>
    <w:rsid w:val="00C84955"/>
    <w:rsid w:val="00C86467"/>
    <w:rsid w:val="00C95451"/>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5CF2"/>
    <w:rsid w:val="00CE7E1E"/>
    <w:rsid w:val="00CF54F1"/>
    <w:rsid w:val="00D00A5D"/>
    <w:rsid w:val="00D00A87"/>
    <w:rsid w:val="00D02F2F"/>
    <w:rsid w:val="00D03329"/>
    <w:rsid w:val="00D070C6"/>
    <w:rsid w:val="00D079A8"/>
    <w:rsid w:val="00D13087"/>
    <w:rsid w:val="00D16FA0"/>
    <w:rsid w:val="00D22105"/>
    <w:rsid w:val="00D26DCE"/>
    <w:rsid w:val="00D326C6"/>
    <w:rsid w:val="00D5130A"/>
    <w:rsid w:val="00D51769"/>
    <w:rsid w:val="00D522D8"/>
    <w:rsid w:val="00D5491C"/>
    <w:rsid w:val="00D554E8"/>
    <w:rsid w:val="00D5748E"/>
    <w:rsid w:val="00D609E0"/>
    <w:rsid w:val="00D612A9"/>
    <w:rsid w:val="00D66935"/>
    <w:rsid w:val="00D80021"/>
    <w:rsid w:val="00D80528"/>
    <w:rsid w:val="00D8724C"/>
    <w:rsid w:val="00D938C1"/>
    <w:rsid w:val="00D94D56"/>
    <w:rsid w:val="00DA47A8"/>
    <w:rsid w:val="00DB3592"/>
    <w:rsid w:val="00DB4C93"/>
    <w:rsid w:val="00DB6585"/>
    <w:rsid w:val="00DC3F8A"/>
    <w:rsid w:val="00DC4AEA"/>
    <w:rsid w:val="00DD46E9"/>
    <w:rsid w:val="00DE0D00"/>
    <w:rsid w:val="00DE16CD"/>
    <w:rsid w:val="00DE6492"/>
    <w:rsid w:val="00DE7339"/>
    <w:rsid w:val="00DF280B"/>
    <w:rsid w:val="00DF28B7"/>
    <w:rsid w:val="00DF68C0"/>
    <w:rsid w:val="00DF7F5A"/>
    <w:rsid w:val="00E00FFD"/>
    <w:rsid w:val="00E04C02"/>
    <w:rsid w:val="00E053B2"/>
    <w:rsid w:val="00E0644B"/>
    <w:rsid w:val="00E104C1"/>
    <w:rsid w:val="00E139D5"/>
    <w:rsid w:val="00E14CA5"/>
    <w:rsid w:val="00E152DF"/>
    <w:rsid w:val="00E17E25"/>
    <w:rsid w:val="00E22D1B"/>
    <w:rsid w:val="00E235F5"/>
    <w:rsid w:val="00E23783"/>
    <w:rsid w:val="00E256EB"/>
    <w:rsid w:val="00E26411"/>
    <w:rsid w:val="00E264BC"/>
    <w:rsid w:val="00E307B6"/>
    <w:rsid w:val="00E41AD6"/>
    <w:rsid w:val="00E42017"/>
    <w:rsid w:val="00E42730"/>
    <w:rsid w:val="00E461D1"/>
    <w:rsid w:val="00E46268"/>
    <w:rsid w:val="00E55854"/>
    <w:rsid w:val="00E60DC5"/>
    <w:rsid w:val="00E628AD"/>
    <w:rsid w:val="00E64339"/>
    <w:rsid w:val="00E65FA3"/>
    <w:rsid w:val="00E668F9"/>
    <w:rsid w:val="00E677BD"/>
    <w:rsid w:val="00E70C44"/>
    <w:rsid w:val="00E72B6E"/>
    <w:rsid w:val="00E74BE2"/>
    <w:rsid w:val="00E872A7"/>
    <w:rsid w:val="00E93527"/>
    <w:rsid w:val="00E94687"/>
    <w:rsid w:val="00EA19E9"/>
    <w:rsid w:val="00EA369D"/>
    <w:rsid w:val="00EA411E"/>
    <w:rsid w:val="00EA5C43"/>
    <w:rsid w:val="00EA641F"/>
    <w:rsid w:val="00EA6A5A"/>
    <w:rsid w:val="00EB13BD"/>
    <w:rsid w:val="00EB19E0"/>
    <w:rsid w:val="00EB24B4"/>
    <w:rsid w:val="00EB5A80"/>
    <w:rsid w:val="00EB5C75"/>
    <w:rsid w:val="00EC07DD"/>
    <w:rsid w:val="00EC0D7C"/>
    <w:rsid w:val="00EC3652"/>
    <w:rsid w:val="00EC4BF4"/>
    <w:rsid w:val="00EC4CD5"/>
    <w:rsid w:val="00EC5174"/>
    <w:rsid w:val="00EC7C21"/>
    <w:rsid w:val="00EC7F14"/>
    <w:rsid w:val="00ED288B"/>
    <w:rsid w:val="00ED450E"/>
    <w:rsid w:val="00EE220A"/>
    <w:rsid w:val="00EE2853"/>
    <w:rsid w:val="00EF362D"/>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7E1"/>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75754"/>
    <w:rsid w:val="00F803B0"/>
    <w:rsid w:val="00F80E14"/>
    <w:rsid w:val="00F80E25"/>
    <w:rsid w:val="00F84101"/>
    <w:rsid w:val="00F86397"/>
    <w:rsid w:val="00F869B7"/>
    <w:rsid w:val="00F9005C"/>
    <w:rsid w:val="00F904AE"/>
    <w:rsid w:val="00F93169"/>
    <w:rsid w:val="00FA0966"/>
    <w:rsid w:val="00FA1AD2"/>
    <w:rsid w:val="00FA6905"/>
    <w:rsid w:val="00FA7A01"/>
    <w:rsid w:val="00FB03E9"/>
    <w:rsid w:val="00FB4456"/>
    <w:rsid w:val="00FB455A"/>
    <w:rsid w:val="00FB5D74"/>
    <w:rsid w:val="00FC3A0E"/>
    <w:rsid w:val="00FD0A3A"/>
    <w:rsid w:val="00FD16AF"/>
    <w:rsid w:val="00FD1F4D"/>
    <w:rsid w:val="00FD2A3E"/>
    <w:rsid w:val="00FD6FFE"/>
    <w:rsid w:val="00FD7077"/>
    <w:rsid w:val="00FD7DF0"/>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14:docId w14:val="6B1257D3"/>
  <w15:docId w15:val="{23592DDD-C839-4ACF-839C-E1C2BDC21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customStyle="1" w:styleId="Normal1">
    <w:name w:val="Normal1"/>
    <w:basedOn w:val="Normal"/>
    <w:rsid w:val="00430495"/>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2709814">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net.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pf.gov.b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webSettings" Target="webSettings.xml"/><Relationship Id="rId9" Type="http://schemas.openxmlformats.org/officeDocument/2006/relationships/hyperlink" Target="mailto:cpl.coad@dpf.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142</TotalTime>
  <Pages>13</Pages>
  <Words>5471</Words>
  <Characters>29546</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34948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27</cp:revision>
  <cp:lastPrinted>2015-08-19T14:52:00Z</cp:lastPrinted>
  <dcterms:created xsi:type="dcterms:W3CDTF">2014-05-27T18:25:00Z</dcterms:created>
  <dcterms:modified xsi:type="dcterms:W3CDTF">2015-08-25T11:43:00Z</dcterms:modified>
</cp:coreProperties>
</file>